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E9" w:rsidRPr="004A6E3C" w:rsidRDefault="009D23E9" w:rsidP="004A6E3C">
      <w:pPr>
        <w:spacing w:after="0"/>
        <w:jc w:val="both"/>
        <w:rPr>
          <w:rFonts w:ascii="Gill Sans MT" w:hAnsi="Gill Sans MT"/>
          <w:b/>
        </w:rPr>
      </w:pPr>
    </w:p>
    <w:p w:rsidR="009D23E9" w:rsidRPr="004A6E3C" w:rsidRDefault="009D23E9" w:rsidP="004A6E3C">
      <w:pPr>
        <w:spacing w:after="0"/>
        <w:jc w:val="center"/>
        <w:rPr>
          <w:rFonts w:ascii="Gill Sans MT" w:hAnsi="Gill Sans MT"/>
          <w:b/>
          <w:sz w:val="24"/>
        </w:rPr>
      </w:pPr>
      <w:r w:rsidRPr="004A6E3C">
        <w:rPr>
          <w:rFonts w:ascii="Gill Sans MT" w:hAnsi="Gill Sans MT"/>
          <w:b/>
          <w:sz w:val="24"/>
        </w:rPr>
        <w:t>CONTRATO INDIVIDUAL DE TRABAJO  POR TIEMPO DETERMINADO</w:t>
      </w:r>
    </w:p>
    <w:p w:rsidR="009D23E9" w:rsidRPr="004A6E3C" w:rsidRDefault="009D23E9" w:rsidP="004A6E3C">
      <w:pPr>
        <w:spacing w:after="0"/>
        <w:jc w:val="both"/>
        <w:rPr>
          <w:rFonts w:ascii="Gill Sans MT" w:hAnsi="Gill Sans MT"/>
          <w:b/>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En la Villa de Dzibalchén, municipio de Ho</w:t>
      </w:r>
      <w:r w:rsidR="004A6E3C">
        <w:rPr>
          <w:rFonts w:ascii="Gill Sans MT" w:hAnsi="Gill Sans MT" w:cs="Arial"/>
          <w:color w:val="000000"/>
        </w:rPr>
        <w:t>pelchén, estado de Campeche a 01</w:t>
      </w:r>
      <w:r w:rsidRPr="004A6E3C">
        <w:rPr>
          <w:rFonts w:ascii="Gill Sans MT" w:hAnsi="Gill Sans MT" w:cs="Arial"/>
          <w:color w:val="000000"/>
        </w:rPr>
        <w:t xml:space="preserve"> de </w:t>
      </w:r>
      <w:r w:rsidR="00424521">
        <w:rPr>
          <w:rFonts w:ascii="Gill Sans MT" w:hAnsi="Gill Sans MT" w:cs="Arial"/>
          <w:color w:val="000000"/>
        </w:rPr>
        <w:t>Enero</w:t>
      </w:r>
      <w:r w:rsidR="004A6E3C">
        <w:rPr>
          <w:rFonts w:ascii="Gill Sans MT" w:hAnsi="Gill Sans MT" w:cs="Arial"/>
          <w:color w:val="000000"/>
        </w:rPr>
        <w:t xml:space="preserve"> </w:t>
      </w:r>
      <w:r w:rsidR="00424521">
        <w:rPr>
          <w:rFonts w:ascii="Gill Sans MT" w:hAnsi="Gill Sans MT" w:cs="Arial"/>
          <w:color w:val="000000"/>
        </w:rPr>
        <w:t>de 2014</w:t>
      </w:r>
      <w:r w:rsidR="00864A88">
        <w:rPr>
          <w:rFonts w:ascii="Gill Sans MT" w:hAnsi="Gill Sans MT" w:cs="Arial"/>
          <w:color w:val="000000"/>
        </w:rPr>
        <w:t>,</w:t>
      </w:r>
      <w:r w:rsidRPr="004A6E3C">
        <w:rPr>
          <w:rFonts w:ascii="Gill Sans MT" w:hAnsi="Gill Sans MT" w:cs="Arial"/>
          <w:color w:val="000000"/>
        </w:rPr>
        <w:t xml:space="preserve"> los que suscriben este instrumento, la denominada </w:t>
      </w:r>
      <w:r w:rsidR="00864A88">
        <w:rPr>
          <w:rFonts w:ascii="Gill Sans MT" w:hAnsi="Gill Sans MT" w:cs="Arial"/>
          <w:color w:val="000000"/>
        </w:rPr>
        <w:t>Junta Municipal de Dzibalchén con</w:t>
      </w:r>
      <w:r w:rsidRPr="004A6E3C">
        <w:rPr>
          <w:rFonts w:ascii="Gill Sans MT" w:hAnsi="Gill Sans MT" w:cs="Arial"/>
          <w:color w:val="000000"/>
        </w:rPr>
        <w:t xml:space="preserve"> Registro Federal de Contribuyentes JMD85010182</w:t>
      </w:r>
      <w:r w:rsidR="00864A88">
        <w:rPr>
          <w:rFonts w:ascii="Gill Sans MT" w:hAnsi="Gill Sans MT" w:cs="Arial"/>
          <w:color w:val="000000"/>
        </w:rPr>
        <w:t>0</w:t>
      </w:r>
      <w:r w:rsidRPr="004A6E3C">
        <w:rPr>
          <w:rFonts w:ascii="Gill Sans MT" w:hAnsi="Gill Sans MT" w:cs="Arial"/>
          <w:color w:val="000000"/>
        </w:rPr>
        <w:t xml:space="preserve"> representada por el Prof. Carlos Salvador Pérez Koyoc a quien en lo sucesivo se le denominará "El </w:t>
      </w:r>
      <w:r w:rsidR="00864A88">
        <w:rPr>
          <w:rFonts w:ascii="Gill Sans MT" w:hAnsi="Gill Sans MT" w:cs="Arial"/>
          <w:color w:val="000000"/>
        </w:rPr>
        <w:t>Patrón</w:t>
      </w:r>
      <w:r w:rsidRPr="004A6E3C">
        <w:rPr>
          <w:rFonts w:ascii="Gill Sans MT" w:hAnsi="Gill Sans MT" w:cs="Arial"/>
          <w:color w:val="000000"/>
        </w:rPr>
        <w:t>” y por la otra el C. _________________________________ a quién en lo sucesivo se le denominará "El Trabajador".</w:t>
      </w:r>
    </w:p>
    <w:p w:rsidR="004A6E3C" w:rsidRDefault="004A6E3C"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 xml:space="preserve">Este instrumento se celebra de acuerdo a las atribuciones que confieren los artículos 115 constitucional y 59 fracción IV, XVI y XVII de la ley orgánica de los municipios del estado de Campeche y en los términos de lo dispuesto por los artículos 24, 25, 35, 37 y demás relativos y aplicables de la Ley </w:t>
      </w:r>
      <w:r w:rsidR="00864A88">
        <w:rPr>
          <w:rFonts w:ascii="Gill Sans MT" w:hAnsi="Gill Sans MT" w:cs="Arial"/>
          <w:color w:val="000000"/>
        </w:rPr>
        <w:t>de los Trabajadores al Servicio del Gobierno del Estado de Campeche</w:t>
      </w:r>
      <w:r w:rsidRPr="004A6E3C">
        <w:rPr>
          <w:rFonts w:ascii="Gill Sans MT" w:hAnsi="Gill Sans MT" w:cs="Arial"/>
          <w:color w:val="000000"/>
        </w:rPr>
        <w:t>, sujetándolo a las declaraciones y cláusulas siguientes:</w:t>
      </w:r>
    </w:p>
    <w:p w:rsidR="004A6E3C" w:rsidRDefault="004A6E3C" w:rsidP="004A6E3C">
      <w:pPr>
        <w:autoSpaceDE w:val="0"/>
        <w:autoSpaceDN w:val="0"/>
        <w:adjustRightInd w:val="0"/>
        <w:spacing w:after="0"/>
        <w:jc w:val="both"/>
        <w:rPr>
          <w:rFonts w:ascii="Gill Sans MT" w:hAnsi="Gill Sans MT" w:cs="Arial"/>
          <w:b/>
          <w:color w:val="000000"/>
        </w:rPr>
      </w:pPr>
    </w:p>
    <w:p w:rsidR="009D23E9" w:rsidRPr="004A6E3C" w:rsidRDefault="009D23E9" w:rsidP="00864A88">
      <w:pPr>
        <w:autoSpaceDE w:val="0"/>
        <w:autoSpaceDN w:val="0"/>
        <w:adjustRightInd w:val="0"/>
        <w:spacing w:after="0"/>
        <w:jc w:val="center"/>
        <w:rPr>
          <w:rFonts w:ascii="Gill Sans MT" w:hAnsi="Gill Sans MT" w:cs="Arial"/>
          <w:b/>
          <w:color w:val="000000"/>
        </w:rPr>
      </w:pPr>
      <w:r w:rsidRPr="004A6E3C">
        <w:rPr>
          <w:rFonts w:ascii="Gill Sans MT" w:hAnsi="Gill Sans MT" w:cs="Arial"/>
          <w:b/>
          <w:color w:val="000000"/>
        </w:rPr>
        <w:t>D E C L A R A C I O N E S</w:t>
      </w:r>
    </w:p>
    <w:p w:rsidR="004A6E3C" w:rsidRDefault="004A6E3C" w:rsidP="004A6E3C">
      <w:pPr>
        <w:autoSpaceDE w:val="0"/>
        <w:autoSpaceDN w:val="0"/>
        <w:adjustRightInd w:val="0"/>
        <w:spacing w:after="0"/>
        <w:jc w:val="both"/>
        <w:rPr>
          <w:rFonts w:ascii="Gill Sans MT" w:hAnsi="Gill Sans MT" w:cs="Arial"/>
          <w:b/>
          <w:color w:val="000000"/>
        </w:rPr>
      </w:pPr>
    </w:p>
    <w:p w:rsidR="00C7589B" w:rsidRDefault="00C7589B" w:rsidP="004A6E3C">
      <w:pPr>
        <w:autoSpaceDE w:val="0"/>
        <w:autoSpaceDN w:val="0"/>
        <w:adjustRightInd w:val="0"/>
        <w:spacing w:after="0"/>
        <w:jc w:val="both"/>
        <w:rPr>
          <w:rFonts w:ascii="Gill Sans MT" w:hAnsi="Gill Sans MT" w:cs="Arial"/>
          <w:b/>
          <w:color w:val="000000"/>
        </w:rPr>
      </w:pPr>
    </w:p>
    <w:p w:rsidR="009D23E9" w:rsidRPr="004A6E3C" w:rsidRDefault="009D23E9" w:rsidP="004A6E3C">
      <w:pPr>
        <w:autoSpaceDE w:val="0"/>
        <w:autoSpaceDN w:val="0"/>
        <w:adjustRightInd w:val="0"/>
        <w:spacing w:after="0"/>
        <w:jc w:val="both"/>
        <w:rPr>
          <w:rFonts w:ascii="Gill Sans MT" w:hAnsi="Gill Sans MT" w:cs="Arial"/>
          <w:b/>
          <w:color w:val="000000"/>
        </w:rPr>
      </w:pPr>
      <w:r w:rsidRPr="004A6E3C">
        <w:rPr>
          <w:rFonts w:ascii="Gill Sans MT" w:hAnsi="Gill Sans MT" w:cs="Arial"/>
          <w:b/>
          <w:color w:val="000000"/>
        </w:rPr>
        <w:t>DECLARA EL PATRON:</w:t>
      </w:r>
    </w:p>
    <w:p w:rsidR="004A6E3C" w:rsidRDefault="004A6E3C" w:rsidP="004A6E3C">
      <w:pPr>
        <w:autoSpaceDE w:val="0"/>
        <w:autoSpaceDN w:val="0"/>
        <w:adjustRightInd w:val="0"/>
        <w:spacing w:after="0"/>
        <w:jc w:val="both"/>
        <w:rPr>
          <w:rFonts w:ascii="Gill Sans MT" w:hAnsi="Gill Sans MT" w:cs="Arial"/>
          <w:b/>
          <w:color w:val="000000"/>
        </w:rPr>
      </w:pPr>
    </w:p>
    <w:p w:rsidR="00C7589B" w:rsidRDefault="00C7589B" w:rsidP="004A6E3C">
      <w:pPr>
        <w:autoSpaceDE w:val="0"/>
        <w:autoSpaceDN w:val="0"/>
        <w:adjustRightInd w:val="0"/>
        <w:spacing w:after="0"/>
        <w:jc w:val="both"/>
        <w:rPr>
          <w:rFonts w:ascii="Gill Sans MT" w:hAnsi="Gill Sans MT" w:cs="Arial"/>
          <w:b/>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PRIMERA.</w:t>
      </w:r>
      <w:r w:rsidRPr="004A6E3C">
        <w:rPr>
          <w:rFonts w:ascii="Gill Sans MT" w:hAnsi="Gill Sans MT" w:cs="Arial"/>
          <w:color w:val="000000"/>
        </w:rPr>
        <w:t xml:space="preserve"> Que la Junta Municipal de Dzibalchén es un órgano de gobierno descentralizado constituido conforme a las leyes nacionales vigentes, registrada ante las instituciones e instancias correspondientes para su legal funcionamiento.</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SEGUNDA.</w:t>
      </w:r>
      <w:r w:rsidRPr="004A6E3C">
        <w:rPr>
          <w:rFonts w:ascii="Gill Sans MT" w:hAnsi="Gill Sans MT" w:cs="Arial"/>
          <w:color w:val="000000"/>
        </w:rPr>
        <w:t xml:space="preserve"> Que el objeto de la Junta Municipal que representa, es el de ofrecer, entre otros servicios, el espacio municipal done la relación entre ciudadanía y gobierno, es cotidiana, estrecha y permanente; donde la autoridad, funcionarios y funcionarias municipales viven la responsabilidad de atender de manera eficiente el que hacer del gobierno local.</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8000"/>
        </w:rPr>
      </w:pPr>
      <w:r w:rsidRPr="004A6E3C">
        <w:rPr>
          <w:rFonts w:ascii="Gill Sans MT" w:hAnsi="Gill Sans MT" w:cs="Arial"/>
          <w:b/>
          <w:color w:val="000000"/>
        </w:rPr>
        <w:t>TERCERA.</w:t>
      </w:r>
      <w:r w:rsidRPr="004A6E3C">
        <w:rPr>
          <w:rFonts w:ascii="Gill Sans MT" w:hAnsi="Gill Sans MT" w:cs="Arial"/>
          <w:color w:val="000000"/>
        </w:rPr>
        <w:t xml:space="preserve"> Que tiene su domicilio en el inmueble conocido como </w:t>
      </w:r>
      <w:r w:rsidR="00C7589B">
        <w:rPr>
          <w:rFonts w:ascii="Gill Sans MT" w:hAnsi="Gill Sans MT" w:cs="Arial"/>
          <w:color w:val="000000"/>
        </w:rPr>
        <w:t>“</w:t>
      </w:r>
      <w:r w:rsidRPr="004A6E3C">
        <w:rPr>
          <w:rFonts w:ascii="Gill Sans MT" w:hAnsi="Gill Sans MT" w:cs="Arial"/>
          <w:color w:val="000000"/>
        </w:rPr>
        <w:t>Palacio Municipal</w:t>
      </w:r>
      <w:r w:rsidR="00C7589B">
        <w:rPr>
          <w:rFonts w:ascii="Gill Sans MT" w:hAnsi="Gill Sans MT" w:cs="Arial"/>
          <w:color w:val="000000"/>
        </w:rPr>
        <w:t>”</w:t>
      </w:r>
      <w:r w:rsidRPr="004A6E3C">
        <w:rPr>
          <w:rFonts w:ascii="Gill Sans MT" w:hAnsi="Gill Sans MT" w:cs="Arial"/>
          <w:color w:val="000000"/>
        </w:rPr>
        <w:t xml:space="preserve"> ubicado en la calle 30 sin número, colonia Centro de esta Villa de Dzibalchén, municipio de Hopelchén, estado de Campeche, con código postal 24611.</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CUARTA.</w:t>
      </w:r>
      <w:r w:rsidRPr="004A6E3C">
        <w:rPr>
          <w:rFonts w:ascii="Gill Sans MT" w:hAnsi="Gill Sans MT" w:cs="Arial"/>
          <w:color w:val="000000"/>
        </w:rPr>
        <w:t xml:space="preserve"> Que con motivo de su objeto social, el patrón requiere de los servicios del trabajador por un período comprendido del 01 de </w:t>
      </w:r>
      <w:r w:rsidR="00424521">
        <w:rPr>
          <w:rFonts w:ascii="Gill Sans MT" w:hAnsi="Gill Sans MT" w:cs="Arial"/>
          <w:color w:val="000000"/>
        </w:rPr>
        <w:t>Enero</w:t>
      </w:r>
      <w:r w:rsidR="00C7589B">
        <w:rPr>
          <w:rFonts w:ascii="Gill Sans MT" w:hAnsi="Gill Sans MT" w:cs="Arial"/>
          <w:color w:val="000000"/>
        </w:rPr>
        <w:t xml:space="preserve"> de 201</w:t>
      </w:r>
      <w:r w:rsidR="00424521">
        <w:rPr>
          <w:rFonts w:ascii="Gill Sans MT" w:hAnsi="Gill Sans MT" w:cs="Arial"/>
          <w:color w:val="000000"/>
        </w:rPr>
        <w:t>4</w:t>
      </w:r>
      <w:r w:rsidR="00C7589B">
        <w:rPr>
          <w:rFonts w:ascii="Gill Sans MT" w:hAnsi="Gill Sans MT" w:cs="Arial"/>
          <w:color w:val="000000"/>
        </w:rPr>
        <w:t xml:space="preserve"> al 3</w:t>
      </w:r>
      <w:r w:rsidR="00424521">
        <w:rPr>
          <w:rFonts w:ascii="Gill Sans MT" w:hAnsi="Gill Sans MT" w:cs="Arial"/>
          <w:color w:val="000000"/>
        </w:rPr>
        <w:t>0</w:t>
      </w:r>
      <w:r w:rsidRPr="004A6E3C">
        <w:rPr>
          <w:rFonts w:ascii="Gill Sans MT" w:hAnsi="Gill Sans MT" w:cs="Arial"/>
          <w:color w:val="000000"/>
        </w:rPr>
        <w:t xml:space="preserve"> de </w:t>
      </w:r>
      <w:r w:rsidR="00424521">
        <w:rPr>
          <w:rFonts w:ascii="Gill Sans MT" w:hAnsi="Gill Sans MT" w:cs="Arial"/>
          <w:color w:val="000000"/>
        </w:rPr>
        <w:t>Junio</w:t>
      </w:r>
      <w:r w:rsidR="00C7589B">
        <w:rPr>
          <w:rFonts w:ascii="Gill Sans MT" w:hAnsi="Gill Sans MT" w:cs="Arial"/>
          <w:color w:val="000000"/>
        </w:rPr>
        <w:t xml:space="preserve"> </w:t>
      </w:r>
      <w:r w:rsidRPr="004A6E3C">
        <w:rPr>
          <w:rFonts w:ascii="Gill Sans MT" w:hAnsi="Gill Sans MT" w:cs="Arial"/>
          <w:color w:val="000000"/>
        </w:rPr>
        <w:t>de 201</w:t>
      </w:r>
      <w:r w:rsidR="00424521">
        <w:rPr>
          <w:rFonts w:ascii="Gill Sans MT" w:hAnsi="Gill Sans MT" w:cs="Arial"/>
          <w:color w:val="000000"/>
        </w:rPr>
        <w:t>4</w:t>
      </w:r>
      <w:r w:rsidRPr="004A6E3C">
        <w:rPr>
          <w:rFonts w:ascii="Gill Sans MT" w:hAnsi="Gill Sans MT" w:cs="Arial"/>
          <w:color w:val="000000"/>
        </w:rPr>
        <w:t xml:space="preserve"> para desempeñar el puesto de </w:t>
      </w:r>
      <w:r w:rsidRPr="004A6E3C">
        <w:rPr>
          <w:rFonts w:ascii="Gill Sans MT" w:hAnsi="Gill Sans MT" w:cs="Arial"/>
        </w:rPr>
        <w:t>______________</w:t>
      </w:r>
      <w:r w:rsidR="00C7589B">
        <w:rPr>
          <w:rFonts w:ascii="Gill Sans MT" w:hAnsi="Gill Sans MT" w:cs="Arial"/>
        </w:rPr>
        <w:t>_________________</w:t>
      </w:r>
      <w:r w:rsidRPr="004A6E3C">
        <w:rPr>
          <w:rFonts w:ascii="Gill Sans MT" w:hAnsi="Gill Sans MT" w:cs="Arial"/>
        </w:rPr>
        <w:t>__</w:t>
      </w:r>
      <w:r w:rsidRPr="004A6E3C">
        <w:rPr>
          <w:rFonts w:ascii="Gill Sans MT" w:hAnsi="Gill Sans MT" w:cs="Arial"/>
          <w:color w:val="000000"/>
        </w:rPr>
        <w:t xml:space="preserve"> realizando las actividades, tareas y encomiendas que así se asignen por su jefe inmediato y por las autoridades de esta Junta Municipal de Dzibalchén.</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b/>
          <w:color w:val="000000"/>
        </w:rPr>
      </w:pPr>
      <w:r w:rsidRPr="004A6E3C">
        <w:rPr>
          <w:rFonts w:ascii="Gill Sans MT" w:hAnsi="Gill Sans MT" w:cs="Arial"/>
          <w:b/>
          <w:color w:val="000000"/>
        </w:rPr>
        <w:lastRenderedPageBreak/>
        <w:t>DECLARA EL TRABAJADOR:</w:t>
      </w:r>
    </w:p>
    <w:p w:rsidR="009D23E9" w:rsidRDefault="009D23E9" w:rsidP="004A6E3C">
      <w:pPr>
        <w:autoSpaceDE w:val="0"/>
        <w:autoSpaceDN w:val="0"/>
        <w:adjustRightInd w:val="0"/>
        <w:spacing w:after="0"/>
        <w:jc w:val="both"/>
        <w:rPr>
          <w:rFonts w:ascii="Gill Sans MT" w:hAnsi="Gill Sans MT" w:cs="Arial"/>
          <w:b/>
          <w:color w:val="000000"/>
        </w:rPr>
      </w:pPr>
    </w:p>
    <w:p w:rsidR="00C7589B" w:rsidRDefault="009D23E9" w:rsidP="00C7589B">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PRIMERA.</w:t>
      </w:r>
      <w:r w:rsidRPr="004A6E3C">
        <w:rPr>
          <w:rFonts w:ascii="Gill Sans MT" w:hAnsi="Gill Sans MT" w:cs="Arial"/>
          <w:color w:val="000000"/>
        </w:rPr>
        <w:t xml:space="preserve"> Llamarse ___________________</w:t>
      </w:r>
      <w:r w:rsidR="00C7589B">
        <w:rPr>
          <w:rFonts w:ascii="Gill Sans MT" w:hAnsi="Gill Sans MT" w:cs="Arial"/>
          <w:color w:val="000000"/>
        </w:rPr>
        <w:t>_____________</w:t>
      </w:r>
      <w:r w:rsidRPr="004A6E3C">
        <w:rPr>
          <w:rFonts w:ascii="Gill Sans MT" w:hAnsi="Gill Sans MT" w:cs="Arial"/>
          <w:color w:val="000000"/>
        </w:rPr>
        <w:t>______, con CURP Clave Única de Registro d</w:t>
      </w:r>
      <w:r w:rsidR="00C7589B">
        <w:rPr>
          <w:rFonts w:ascii="Gill Sans MT" w:hAnsi="Gill Sans MT" w:cs="Arial"/>
          <w:color w:val="000000"/>
        </w:rPr>
        <w:t>e Población: ___________________________ y clave de credencial de elector número: _____________________________</w:t>
      </w:r>
      <w:r w:rsidRPr="004A6E3C">
        <w:rPr>
          <w:rFonts w:ascii="Gill Sans MT" w:hAnsi="Gill Sans MT" w:cs="Arial"/>
          <w:color w:val="000000"/>
        </w:rPr>
        <w:t>contar con una edad de _______ años, de nacionalidad mexicana, y tener su domicilio en ________________________</w:t>
      </w:r>
      <w:r w:rsidR="00C7589B">
        <w:rPr>
          <w:rFonts w:ascii="Gill Sans MT" w:hAnsi="Gill Sans MT" w:cs="Arial"/>
          <w:color w:val="000000"/>
        </w:rPr>
        <w:t>_</w:t>
      </w:r>
      <w:r w:rsidRPr="004A6E3C">
        <w:rPr>
          <w:rFonts w:ascii="Gill Sans MT" w:hAnsi="Gill Sans MT" w:cs="Arial"/>
          <w:color w:val="000000"/>
        </w:rPr>
        <w:t>_</w:t>
      </w:r>
      <w:r w:rsidR="00C7589B">
        <w:rPr>
          <w:rFonts w:ascii="Gill Sans MT" w:hAnsi="Gill Sans MT" w:cs="Arial"/>
          <w:color w:val="000000"/>
        </w:rPr>
        <w:t>__</w:t>
      </w:r>
    </w:p>
    <w:p w:rsidR="00C7589B" w:rsidRDefault="00C7589B" w:rsidP="00C7589B">
      <w:pPr>
        <w:autoSpaceDE w:val="0"/>
        <w:autoSpaceDN w:val="0"/>
        <w:adjustRightInd w:val="0"/>
        <w:spacing w:after="0"/>
        <w:jc w:val="both"/>
        <w:rPr>
          <w:rFonts w:ascii="Gill Sans MT" w:hAnsi="Gill Sans MT" w:cs="Arial"/>
          <w:color w:val="000000"/>
        </w:rPr>
      </w:pPr>
      <w:r>
        <w:rPr>
          <w:rFonts w:ascii="Gill Sans MT" w:hAnsi="Gill Sans MT" w:cs="Arial"/>
          <w:color w:val="000000"/>
        </w:rPr>
        <w:t>______________________________________________________________________</w:t>
      </w:r>
    </w:p>
    <w:p w:rsidR="00C7589B" w:rsidRDefault="00C7589B" w:rsidP="00C7589B">
      <w:pPr>
        <w:autoSpaceDE w:val="0"/>
        <w:autoSpaceDN w:val="0"/>
        <w:adjustRightInd w:val="0"/>
        <w:spacing w:after="0"/>
        <w:jc w:val="both"/>
        <w:rPr>
          <w:rFonts w:ascii="Gill Sans MT" w:hAnsi="Gill Sans MT" w:cs="Arial"/>
          <w:color w:val="000000"/>
        </w:rPr>
      </w:pPr>
      <w:r>
        <w:rPr>
          <w:rFonts w:ascii="Gill Sans MT" w:hAnsi="Gill Sans MT" w:cs="Arial"/>
          <w:color w:val="000000"/>
        </w:rPr>
        <w:t>______________________________________________________________________</w:t>
      </w:r>
    </w:p>
    <w:p w:rsidR="00C7589B" w:rsidRPr="004A6E3C" w:rsidRDefault="00C7589B"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SEGUNDA.</w:t>
      </w:r>
      <w:r w:rsidRPr="004A6E3C">
        <w:rPr>
          <w:rFonts w:ascii="Gill Sans MT" w:hAnsi="Gill Sans MT" w:cs="Arial"/>
          <w:color w:val="000000"/>
        </w:rPr>
        <w:t xml:space="preserve"> Que se le ha informado ampliamente de los servicios que habrá de desempeñar para el contratante, la calidad de los mismos, el lugar de prestación de los mismos, así como de las demás condiciones de trabajo que habrán de operar en la relación de trabajo que se crea y que se precisan en el clausulado de este contrato, el cual acepta celebrar en los términos en que se encuentra redactado.</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 xml:space="preserve">TERCERA. </w:t>
      </w:r>
      <w:r w:rsidRPr="004A6E3C">
        <w:rPr>
          <w:rFonts w:ascii="Gill Sans MT" w:hAnsi="Gill Sans MT" w:cs="Arial"/>
          <w:color w:val="000000"/>
        </w:rPr>
        <w:t>Así mismo declara el trabajador que tiene y está en pleno uso y goce de sus derechos, y que tiene plena capacidad para obligarse en términos del presente contrato, y que en su firma y consentimiento no existe dolo, engaño, mala fe, violencia u otro elemento que vicie su voluntad.</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 xml:space="preserve"> </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 xml:space="preserve">CUARTA. </w:t>
      </w:r>
      <w:r w:rsidRPr="004A6E3C">
        <w:rPr>
          <w:rFonts w:ascii="Gill Sans MT" w:hAnsi="Gill Sans MT" w:cs="Arial"/>
          <w:color w:val="000000"/>
        </w:rPr>
        <w:t>Que se le ha informado ampliamente de la causa de la temporalidad del presente instrumento según se expone en las declaraciones de éste contrato y que acepta expresamente celebrarlo en esos términos, reconociendo y aceptando que la naturaleza de los servicios laborales que se contratan son efectivamente de orden temporal y que a la conclusión del presente se extingue toda relación de trabajo sin posibilidad alguna de prórroga por ningún tiempo excedente dada la temporalidad del presente contrato; así mismo si ambas partes llegan a un acuerdo se podrá considerar la firma de un nuevo contrato por un plazo que se ha de fijar posterior a este contrato. Asimismo que tiene pleno conocimiento de que ejecutara el trabajo en el lugar indicado por el patrón, en los términos que se precisan en el clausulado de este contrato.</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 xml:space="preserve"> </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Previsto lo anterior celebran las siguientes</w:t>
      </w:r>
    </w:p>
    <w:p w:rsidR="009D23E9" w:rsidRPr="004A6E3C" w:rsidRDefault="009D23E9" w:rsidP="004A6E3C">
      <w:pPr>
        <w:autoSpaceDE w:val="0"/>
        <w:autoSpaceDN w:val="0"/>
        <w:adjustRightInd w:val="0"/>
        <w:spacing w:after="0"/>
        <w:jc w:val="both"/>
        <w:rPr>
          <w:rFonts w:ascii="Gill Sans MT" w:hAnsi="Gill Sans MT" w:cs="Arial"/>
          <w:color w:val="000000"/>
        </w:rPr>
      </w:pPr>
    </w:p>
    <w:p w:rsidR="00C7589B" w:rsidRDefault="00C7589B" w:rsidP="00C7589B">
      <w:pPr>
        <w:autoSpaceDE w:val="0"/>
        <w:autoSpaceDN w:val="0"/>
        <w:adjustRightInd w:val="0"/>
        <w:spacing w:after="0"/>
        <w:jc w:val="center"/>
        <w:rPr>
          <w:rFonts w:ascii="Gill Sans MT" w:hAnsi="Gill Sans MT" w:cs="Arial"/>
          <w:b/>
          <w:color w:val="000000"/>
        </w:rPr>
      </w:pPr>
    </w:p>
    <w:p w:rsidR="009D23E9" w:rsidRPr="004A6E3C" w:rsidRDefault="009D23E9" w:rsidP="00C7589B">
      <w:pPr>
        <w:autoSpaceDE w:val="0"/>
        <w:autoSpaceDN w:val="0"/>
        <w:adjustRightInd w:val="0"/>
        <w:spacing w:after="0"/>
        <w:jc w:val="center"/>
        <w:rPr>
          <w:rFonts w:ascii="Gill Sans MT" w:hAnsi="Gill Sans MT" w:cs="Arial"/>
          <w:b/>
          <w:color w:val="000000"/>
        </w:rPr>
      </w:pPr>
      <w:r w:rsidRPr="004A6E3C">
        <w:rPr>
          <w:rFonts w:ascii="Gill Sans MT" w:hAnsi="Gill Sans MT" w:cs="Arial"/>
          <w:b/>
          <w:color w:val="000000"/>
        </w:rPr>
        <w:t>C L A U S U L A S</w:t>
      </w:r>
    </w:p>
    <w:p w:rsidR="009D23E9" w:rsidRDefault="009D23E9" w:rsidP="004A6E3C">
      <w:pPr>
        <w:autoSpaceDE w:val="0"/>
        <w:autoSpaceDN w:val="0"/>
        <w:adjustRightInd w:val="0"/>
        <w:spacing w:after="0"/>
        <w:jc w:val="both"/>
        <w:rPr>
          <w:rFonts w:ascii="Gill Sans MT" w:hAnsi="Gill Sans MT" w:cs="Arial"/>
          <w:color w:val="000000"/>
        </w:rPr>
      </w:pPr>
    </w:p>
    <w:p w:rsidR="00C7589B" w:rsidRPr="004A6E3C" w:rsidRDefault="00C7589B"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PRIMERA.</w:t>
      </w:r>
      <w:r w:rsidRPr="004A6E3C">
        <w:rPr>
          <w:rFonts w:ascii="Gill Sans MT" w:hAnsi="Gill Sans MT" w:cs="Arial"/>
          <w:color w:val="000000"/>
        </w:rPr>
        <w:t xml:space="preserve"> Este contrato se celebra </w:t>
      </w:r>
      <w:r w:rsidR="006D496D">
        <w:rPr>
          <w:rFonts w:ascii="Gill Sans MT" w:hAnsi="Gill Sans MT" w:cs="Arial"/>
          <w:color w:val="000000"/>
        </w:rPr>
        <w:t>por un tiempo determinado de 18</w:t>
      </w:r>
      <w:r w:rsidR="00424521">
        <w:rPr>
          <w:rFonts w:ascii="Gill Sans MT" w:hAnsi="Gill Sans MT" w:cs="Arial"/>
          <w:color w:val="000000"/>
        </w:rPr>
        <w:t>1</w:t>
      </w:r>
      <w:r w:rsidRPr="004A6E3C">
        <w:rPr>
          <w:rFonts w:ascii="Gill Sans MT" w:hAnsi="Gill Sans MT" w:cs="Arial"/>
          <w:color w:val="000000"/>
        </w:rPr>
        <w:t xml:space="preserve"> días, es decir por el tiempo comprendido del 01 de </w:t>
      </w:r>
      <w:r w:rsidR="00424521">
        <w:rPr>
          <w:rFonts w:ascii="Gill Sans MT" w:hAnsi="Gill Sans MT" w:cs="Arial"/>
          <w:color w:val="000000"/>
        </w:rPr>
        <w:t>Enero</w:t>
      </w:r>
      <w:r w:rsidR="006D496D">
        <w:rPr>
          <w:rFonts w:ascii="Gill Sans MT" w:hAnsi="Gill Sans MT" w:cs="Arial"/>
          <w:color w:val="000000"/>
        </w:rPr>
        <w:t xml:space="preserve"> </w:t>
      </w:r>
      <w:r w:rsidRPr="004A6E3C">
        <w:rPr>
          <w:rFonts w:ascii="Gill Sans MT" w:hAnsi="Gill Sans MT" w:cs="Arial"/>
          <w:color w:val="000000"/>
        </w:rPr>
        <w:t xml:space="preserve">de </w:t>
      </w:r>
      <w:r w:rsidR="006D496D">
        <w:rPr>
          <w:rFonts w:ascii="Gill Sans MT" w:hAnsi="Gill Sans MT" w:cs="Arial"/>
          <w:color w:val="000000"/>
        </w:rPr>
        <w:t>201</w:t>
      </w:r>
      <w:r w:rsidR="00424521">
        <w:rPr>
          <w:rFonts w:ascii="Gill Sans MT" w:hAnsi="Gill Sans MT" w:cs="Arial"/>
          <w:color w:val="000000"/>
        </w:rPr>
        <w:t>4</w:t>
      </w:r>
      <w:r w:rsidR="006D496D">
        <w:rPr>
          <w:rFonts w:ascii="Gill Sans MT" w:hAnsi="Gill Sans MT" w:cs="Arial"/>
          <w:color w:val="000000"/>
        </w:rPr>
        <w:t xml:space="preserve"> al 30 de </w:t>
      </w:r>
      <w:r w:rsidR="00424521">
        <w:rPr>
          <w:rFonts w:ascii="Gill Sans MT" w:hAnsi="Gill Sans MT" w:cs="Arial"/>
          <w:color w:val="000000"/>
        </w:rPr>
        <w:t>Junio</w:t>
      </w:r>
      <w:r w:rsidR="006D496D">
        <w:rPr>
          <w:rFonts w:ascii="Gill Sans MT" w:hAnsi="Gill Sans MT" w:cs="Arial"/>
          <w:color w:val="000000"/>
        </w:rPr>
        <w:t xml:space="preserve"> </w:t>
      </w:r>
      <w:r w:rsidRPr="004A6E3C">
        <w:rPr>
          <w:rFonts w:ascii="Gill Sans MT" w:hAnsi="Gill Sans MT" w:cs="Arial"/>
          <w:color w:val="000000"/>
        </w:rPr>
        <w:t>de 201</w:t>
      </w:r>
      <w:r w:rsidR="00424521">
        <w:rPr>
          <w:rFonts w:ascii="Gill Sans MT" w:hAnsi="Gill Sans MT" w:cs="Arial"/>
          <w:color w:val="000000"/>
        </w:rPr>
        <w:t>4</w:t>
      </w:r>
      <w:bookmarkStart w:id="0" w:name="_GoBack"/>
      <w:bookmarkEnd w:id="0"/>
      <w:r w:rsidRPr="004A6E3C">
        <w:rPr>
          <w:rFonts w:ascii="Gill Sans MT" w:hAnsi="Gill Sans MT" w:cs="Arial"/>
          <w:color w:val="000000"/>
        </w:rPr>
        <w:t>.</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rPr>
      </w:pPr>
      <w:r w:rsidRPr="004A6E3C">
        <w:rPr>
          <w:rFonts w:ascii="Gill Sans MT" w:hAnsi="Gill Sans MT" w:cs="Arial"/>
          <w:b/>
          <w:color w:val="000000"/>
        </w:rPr>
        <w:lastRenderedPageBreak/>
        <w:t>SEGUNDA.</w:t>
      </w:r>
      <w:r w:rsidRPr="004A6E3C">
        <w:rPr>
          <w:rFonts w:ascii="Gill Sans MT" w:hAnsi="Gill Sans MT" w:cs="Arial"/>
          <w:color w:val="000000"/>
        </w:rPr>
        <w:t xml:space="preserve"> </w:t>
      </w:r>
      <w:r w:rsidR="006A0678" w:rsidRPr="004A6E3C">
        <w:rPr>
          <w:rFonts w:ascii="Gill Sans MT" w:hAnsi="Gill Sans MT" w:cs="Arial"/>
          <w:color w:val="000000"/>
        </w:rPr>
        <w:t>El trabajador se obliga a prestar su servicio personal y subordinado de ______________________</w:t>
      </w:r>
      <w:r w:rsidR="006A0678">
        <w:rPr>
          <w:rFonts w:ascii="Gill Sans MT" w:hAnsi="Gill Sans MT" w:cs="Arial"/>
          <w:color w:val="000000"/>
        </w:rPr>
        <w:t>_______</w:t>
      </w:r>
      <w:r w:rsidR="006A0678" w:rsidRPr="004A6E3C">
        <w:rPr>
          <w:rFonts w:ascii="Gill Sans MT" w:hAnsi="Gill Sans MT" w:cs="Arial"/>
          <w:color w:val="000000"/>
        </w:rPr>
        <w:t xml:space="preserve">_, que consistirán en alguna o algunas de las actividades </w:t>
      </w:r>
      <w:r w:rsidR="006A0678" w:rsidRPr="004A6E3C">
        <w:rPr>
          <w:rFonts w:ascii="Gill Sans MT" w:hAnsi="Gill Sans MT" w:cs="Arial"/>
        </w:rPr>
        <w:t>que se enuncian, tales como:</w:t>
      </w:r>
      <w:r w:rsidR="006A0678">
        <w:rPr>
          <w:rFonts w:ascii="Gill Sans MT" w:hAnsi="Gill Sans MT" w:cs="Arial"/>
        </w:rPr>
        <w:t xml:space="preserve"> _</w:t>
      </w:r>
      <w:r w:rsidR="006A0678" w:rsidRPr="004A6E3C">
        <w:rPr>
          <w:rFonts w:ascii="Gill Sans MT" w:hAnsi="Gill Sans MT" w:cs="Arial"/>
        </w:rPr>
        <w:t>______________________________________________</w:t>
      </w:r>
      <w:r w:rsidR="006A0678">
        <w:rPr>
          <w:rFonts w:ascii="Gill Sans MT" w:hAnsi="Gill Sans MT" w:cs="Arial"/>
        </w:rPr>
        <w:t>_</w:t>
      </w:r>
    </w:p>
    <w:p w:rsidR="006D496D" w:rsidRDefault="006D496D" w:rsidP="004A6E3C">
      <w:pPr>
        <w:autoSpaceDE w:val="0"/>
        <w:autoSpaceDN w:val="0"/>
        <w:adjustRightInd w:val="0"/>
        <w:spacing w:after="0"/>
        <w:jc w:val="both"/>
        <w:rPr>
          <w:rFonts w:ascii="Gill Sans MT" w:hAnsi="Gill Sans MT" w:cs="Arial"/>
        </w:rPr>
      </w:pPr>
      <w:r>
        <w:rPr>
          <w:rFonts w:ascii="Gill Sans MT" w:hAnsi="Gill Sans MT" w:cs="Arial"/>
        </w:rPr>
        <w:t>______________________________________________________________________</w:t>
      </w:r>
    </w:p>
    <w:p w:rsidR="006D496D" w:rsidRDefault="006D496D" w:rsidP="004A6E3C">
      <w:pPr>
        <w:autoSpaceDE w:val="0"/>
        <w:autoSpaceDN w:val="0"/>
        <w:adjustRightInd w:val="0"/>
        <w:spacing w:after="0"/>
        <w:jc w:val="both"/>
        <w:rPr>
          <w:rFonts w:ascii="Gill Sans MT" w:hAnsi="Gill Sans MT" w:cs="Arial"/>
        </w:rPr>
      </w:pPr>
      <w:r>
        <w:rPr>
          <w:rFonts w:ascii="Gill Sans MT" w:hAnsi="Gill Sans MT" w:cs="Arial"/>
        </w:rPr>
        <w:t>______________________________________________________________________</w:t>
      </w:r>
    </w:p>
    <w:p w:rsidR="009D23E9" w:rsidRPr="004A6E3C" w:rsidRDefault="009D23E9" w:rsidP="004A6E3C">
      <w:pPr>
        <w:autoSpaceDE w:val="0"/>
        <w:autoSpaceDN w:val="0"/>
        <w:adjustRightInd w:val="0"/>
        <w:spacing w:after="0"/>
        <w:jc w:val="both"/>
        <w:rPr>
          <w:rFonts w:ascii="Gill Sans MT" w:hAnsi="Gill Sans MT" w:cs="Arial"/>
          <w:color w:val="000000"/>
        </w:rPr>
      </w:pPr>
      <w:proofErr w:type="gramStart"/>
      <w:r w:rsidRPr="004A6E3C">
        <w:rPr>
          <w:rFonts w:ascii="Gill Sans MT" w:hAnsi="Gill Sans MT" w:cs="Arial"/>
          <w:color w:val="000000"/>
        </w:rPr>
        <w:t>quedando</w:t>
      </w:r>
      <w:proofErr w:type="gramEnd"/>
      <w:r w:rsidRPr="004A6E3C">
        <w:rPr>
          <w:rFonts w:ascii="Gill Sans MT" w:hAnsi="Gill Sans MT" w:cs="Arial"/>
          <w:color w:val="000000"/>
        </w:rPr>
        <w:t xml:space="preserve"> subordinado jurídicamente al empleador. Queda expresamente convenido que el trabajador acatará en el desempeño de su trabajo todas las disposiciones del reglamento interior de trabajo si éste existiere, así como las órdenes, circulares y disposiciones que dicte el contratante y funcionarios públicos de la Junta Municipal de Dzibalchén.</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TERCERA.</w:t>
      </w:r>
      <w:r w:rsidRPr="004A6E3C">
        <w:rPr>
          <w:rFonts w:ascii="Gill Sans MT" w:hAnsi="Gill Sans MT" w:cs="Arial"/>
          <w:color w:val="000000"/>
        </w:rPr>
        <w:t xml:space="preserve">  Ambas partes convienen que la jornada en la prestación del trabajo contratado no deberá exceder de ocho horas diarias.</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Con independencia de lo anterior</w:t>
      </w:r>
      <w:r w:rsidR="00936D4E">
        <w:rPr>
          <w:rFonts w:ascii="Gill Sans MT" w:hAnsi="Gill Sans MT" w:cs="Arial"/>
          <w:color w:val="000000"/>
        </w:rPr>
        <w:t xml:space="preserve">, </w:t>
      </w:r>
      <w:r w:rsidRPr="004A6E3C">
        <w:rPr>
          <w:rFonts w:ascii="Gill Sans MT" w:hAnsi="Gill Sans MT" w:cs="Arial"/>
          <w:color w:val="000000"/>
        </w:rPr>
        <w:t>ambas partes podrán fijar y repartir las horas que el trabajador habrá de desempeñarse y prestar sus servicios al empleador a</w:t>
      </w:r>
      <w:r w:rsidR="00936D4E">
        <w:rPr>
          <w:rFonts w:ascii="Gill Sans MT" w:hAnsi="Gill Sans MT" w:cs="Arial"/>
          <w:color w:val="000000"/>
        </w:rPr>
        <w:t xml:space="preserve"> fin de permitir el reposo en los días acordados.</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Asimismo ambas partes acuerdan que el trabajo contratado en los horarios que le sean indicados, el trabajador deberá desempeñarlos según le sea indicado por el empleador en cuales quiera de los domicilios que se les sea asignado por el patrón de la Junta Municipal de Dzibalchén.</w:t>
      </w:r>
    </w:p>
    <w:p w:rsidR="009D23E9" w:rsidRPr="004A6E3C" w:rsidRDefault="009D23E9" w:rsidP="004A6E3C">
      <w:pPr>
        <w:autoSpaceDE w:val="0"/>
        <w:autoSpaceDN w:val="0"/>
        <w:adjustRightInd w:val="0"/>
        <w:spacing w:after="0"/>
        <w:jc w:val="both"/>
        <w:rPr>
          <w:rFonts w:ascii="Gill Sans MT" w:hAnsi="Gill Sans MT" w:cs="Arial"/>
          <w:color w:val="008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CUARTA.</w:t>
      </w:r>
      <w:r w:rsidRPr="004A6E3C">
        <w:rPr>
          <w:rFonts w:ascii="Gill Sans MT" w:hAnsi="Gill Sans MT" w:cs="Arial"/>
          <w:color w:val="000000"/>
        </w:rPr>
        <w:t xml:space="preserve"> Ambas partes convienen en que de existir horas laborales extraordinarias, se les hará saber por medio del patrón y será en los términos y condiciones que ambos acuerden en función de la actividad a desempeñar; ya que la función principal de este órgano de gobierno es brindar en todo momento el servicio a la ciudadanía y se requiere de su constante presencia en labores extraordinarias; con este, se manifiesta que no habrá obligación pago alguno por tiempo excedido; sin embargo se podrá otorgar alguna gratificación, en función de lo acordado.</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QUINTA.</w:t>
      </w:r>
      <w:r w:rsidRPr="004A6E3C">
        <w:rPr>
          <w:rFonts w:ascii="Gill Sans MT" w:hAnsi="Gill Sans MT" w:cs="Arial"/>
          <w:color w:val="000000"/>
        </w:rPr>
        <w:t xml:space="preserve"> El trabajador percibirá en concepto de salario</w:t>
      </w:r>
      <w:r w:rsidR="00F46F8C">
        <w:rPr>
          <w:rFonts w:ascii="Gill Sans MT" w:hAnsi="Gill Sans MT" w:cs="Arial"/>
          <w:color w:val="000000"/>
        </w:rPr>
        <w:t xml:space="preserve"> diario l</w:t>
      </w:r>
      <w:r w:rsidRPr="004A6E3C">
        <w:rPr>
          <w:rFonts w:ascii="Gill Sans MT" w:hAnsi="Gill Sans MT" w:cs="Arial"/>
          <w:color w:val="000000"/>
        </w:rPr>
        <w:t xml:space="preserve">a cantidad de $_________ son: ________________________________________________ mismo que se </w:t>
      </w:r>
      <w:r w:rsidR="00F46F8C">
        <w:rPr>
          <w:rFonts w:ascii="Gill Sans MT" w:hAnsi="Gill Sans MT" w:cs="Arial"/>
          <w:color w:val="000000"/>
        </w:rPr>
        <w:t>pagará de forma quincenal, los cuales</w:t>
      </w:r>
      <w:r w:rsidRPr="004A6E3C">
        <w:rPr>
          <w:rFonts w:ascii="Gill Sans MT" w:hAnsi="Gill Sans MT" w:cs="Arial"/>
          <w:color w:val="000000"/>
        </w:rPr>
        <w:t xml:space="preserve"> serán cubiertos los días 15 y 30 de cada mes y será pagado en el lugar que ocupa la Junta Municipal de Dzibalchén; el trabajador </w:t>
      </w:r>
      <w:r w:rsidRPr="004A6E3C">
        <w:rPr>
          <w:rFonts w:ascii="Gill Sans MT" w:eastAsia="Calibri" w:hAnsi="Gill Sans MT" w:cs="Arial"/>
          <w:color w:val="000000"/>
        </w:rPr>
        <w:t xml:space="preserve">expresa  su conformidad y autoriza al </w:t>
      </w:r>
      <w:r w:rsidRPr="004A6E3C">
        <w:rPr>
          <w:rFonts w:ascii="Gill Sans MT" w:hAnsi="Gill Sans MT" w:cs="Arial"/>
          <w:color w:val="000000"/>
        </w:rPr>
        <w:t>Contratante</w:t>
      </w:r>
      <w:r w:rsidRPr="004A6E3C">
        <w:rPr>
          <w:rFonts w:ascii="Gill Sans MT" w:eastAsia="Calibri" w:hAnsi="Gill Sans MT" w:cs="Arial"/>
          <w:color w:val="000000"/>
        </w:rPr>
        <w:t xml:space="preserve"> para que deduzca de su salario, cualquier cantidad a cuyo pago pudiera estar obligado el </w:t>
      </w:r>
      <w:r w:rsidRPr="004A6E3C">
        <w:rPr>
          <w:rFonts w:ascii="Gill Sans MT" w:hAnsi="Gill Sans MT" w:cs="Arial"/>
          <w:color w:val="000000"/>
        </w:rPr>
        <w:t xml:space="preserve">mismo trabajador. </w:t>
      </w: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El trabajador se obliga a firmar las constancias de pago que le sean requeridas, quedando incluido en dicho pago las cantidades correspondientes a los días de descanso semanal y obligatorio o séptimos días.</w:t>
      </w:r>
    </w:p>
    <w:p w:rsidR="009D23E9" w:rsidRPr="004A6E3C" w:rsidRDefault="009D23E9" w:rsidP="004A6E3C">
      <w:pPr>
        <w:autoSpaceDE w:val="0"/>
        <w:autoSpaceDN w:val="0"/>
        <w:adjustRightInd w:val="0"/>
        <w:spacing w:after="0"/>
        <w:jc w:val="both"/>
        <w:rPr>
          <w:rFonts w:ascii="Gill Sans MT" w:hAnsi="Gill Sans MT" w:cs="Arial"/>
          <w:color w:val="000000"/>
        </w:rPr>
      </w:pPr>
    </w:p>
    <w:p w:rsidR="00F46F8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SEXTA.</w:t>
      </w:r>
      <w:r w:rsidRPr="004A6E3C">
        <w:rPr>
          <w:rFonts w:ascii="Gill Sans MT" w:hAnsi="Gill Sans MT" w:cs="Arial"/>
          <w:color w:val="000000"/>
        </w:rPr>
        <w:t xml:space="preserve"> Ambas partes convienen en que el trabajador disfrutará de los días de descanso obligatorios </w:t>
      </w:r>
      <w:r w:rsidR="00F46F8C">
        <w:rPr>
          <w:rFonts w:ascii="Gill Sans MT" w:hAnsi="Gill Sans MT" w:cs="Arial"/>
          <w:color w:val="000000"/>
        </w:rPr>
        <w:t xml:space="preserve">con goce de sueldo íntegro, los mismos que señale el calendario oficial de labores de la entidad y </w:t>
      </w:r>
      <w:r w:rsidRPr="004A6E3C">
        <w:rPr>
          <w:rFonts w:ascii="Gill Sans MT" w:hAnsi="Gill Sans MT" w:cs="Arial"/>
          <w:color w:val="000000"/>
        </w:rPr>
        <w:t xml:space="preserve">que </w:t>
      </w:r>
      <w:r w:rsidR="00F46F8C">
        <w:rPr>
          <w:rFonts w:ascii="Gill Sans MT" w:hAnsi="Gill Sans MT" w:cs="Arial"/>
          <w:color w:val="000000"/>
        </w:rPr>
        <w:t>ocurran</w:t>
      </w:r>
      <w:r w:rsidRPr="004A6E3C">
        <w:rPr>
          <w:rFonts w:ascii="Gill Sans MT" w:hAnsi="Gill Sans MT" w:cs="Arial"/>
          <w:color w:val="000000"/>
        </w:rPr>
        <w:t xml:space="preserve"> dentro de la vigencia de este contrato</w:t>
      </w:r>
      <w:r w:rsidR="00F46F8C">
        <w:rPr>
          <w:rFonts w:ascii="Gill Sans MT" w:hAnsi="Gill Sans MT" w:cs="Arial"/>
          <w:color w:val="000000"/>
        </w:rPr>
        <w:t>.</w:t>
      </w:r>
    </w:p>
    <w:p w:rsidR="009D23E9" w:rsidRDefault="00F46F8C"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lastRenderedPageBreak/>
        <w:t>De requerirse los servicios del trabajador durante los días de descanso obligatorios, se pagará al trabajador con sueldo triple.</w:t>
      </w:r>
    </w:p>
    <w:p w:rsidR="00F46F8C" w:rsidRPr="004A6E3C" w:rsidRDefault="00F46F8C"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SEPTIMA.</w:t>
      </w:r>
      <w:r w:rsidRPr="004A6E3C">
        <w:rPr>
          <w:rFonts w:ascii="Gill Sans MT" w:hAnsi="Gill Sans MT" w:cs="Arial"/>
          <w:color w:val="000000"/>
        </w:rPr>
        <w:t xml:space="preserve"> Si al vencimiento del presente contrato, existiera algún acuerdo de renovación de contrato, en el que estuvieran de acuerdo el Contratante, será considerado el tiempo transcurrido como antigüedad y se sumará el tiempo transcurrido y podrá gozar de las prestaciones denominadas: Aguinaldo y Prima Vacacional; mismos que serán pagados según lo indicado en la </w:t>
      </w:r>
      <w:r w:rsidR="00E159C2">
        <w:rPr>
          <w:rFonts w:ascii="Gill Sans MT" w:hAnsi="Gill Sans MT" w:cs="Arial"/>
          <w:color w:val="000000"/>
        </w:rPr>
        <w:t>Ley de los trabajadores al Servicio del Gobierno del Estado de Campeche,</w:t>
      </w:r>
      <w:r w:rsidRPr="004A6E3C">
        <w:rPr>
          <w:rFonts w:ascii="Gill Sans MT" w:hAnsi="Gill Sans MT" w:cs="Arial"/>
          <w:color w:val="000000"/>
        </w:rPr>
        <w:t xml:space="preserve"> o si la relación laboral terminara antes de lo previsto, en ese momento se hará el pago.</w:t>
      </w:r>
    </w:p>
    <w:p w:rsidR="009D23E9" w:rsidRPr="004A6E3C" w:rsidRDefault="009D23E9" w:rsidP="004A6E3C">
      <w:pPr>
        <w:autoSpaceDE w:val="0"/>
        <w:autoSpaceDN w:val="0"/>
        <w:adjustRightInd w:val="0"/>
        <w:spacing w:after="0"/>
        <w:jc w:val="both"/>
        <w:rPr>
          <w:rFonts w:ascii="Gill Sans MT" w:hAnsi="Gill Sans MT" w:cs="Arial"/>
          <w:color w:val="000000"/>
        </w:rPr>
      </w:pPr>
    </w:p>
    <w:p w:rsidR="00175E50"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OCTAVA.</w:t>
      </w:r>
      <w:r w:rsidRPr="004A6E3C">
        <w:rPr>
          <w:rFonts w:ascii="Gill Sans MT" w:hAnsi="Gill Sans MT" w:cs="Arial"/>
          <w:color w:val="000000"/>
        </w:rPr>
        <w:t xml:space="preserve"> </w:t>
      </w:r>
      <w:r w:rsidR="00E159C2">
        <w:rPr>
          <w:rFonts w:ascii="Gill Sans MT" w:hAnsi="Gill Sans MT" w:cs="Arial"/>
          <w:color w:val="000000"/>
        </w:rPr>
        <w:t>El trabajador que cumpliera má</w:t>
      </w:r>
      <w:r w:rsidR="00175E50">
        <w:rPr>
          <w:rFonts w:ascii="Gill Sans MT" w:hAnsi="Gill Sans MT" w:cs="Arial"/>
          <w:color w:val="000000"/>
        </w:rPr>
        <w:t xml:space="preserve">s de seis meses consecutivos de servicio, disfrutará de </w:t>
      </w:r>
      <w:r w:rsidR="00751E69">
        <w:rPr>
          <w:rFonts w:ascii="Gill Sans MT" w:hAnsi="Gill Sans MT" w:cs="Arial"/>
          <w:color w:val="000000"/>
        </w:rPr>
        <w:t>2 (</w:t>
      </w:r>
      <w:r w:rsidR="00175E50">
        <w:rPr>
          <w:rFonts w:ascii="Gill Sans MT" w:hAnsi="Gill Sans MT" w:cs="Arial"/>
          <w:color w:val="000000"/>
        </w:rPr>
        <w:t>dos</w:t>
      </w:r>
      <w:r w:rsidR="00751E69">
        <w:rPr>
          <w:rFonts w:ascii="Gill Sans MT" w:hAnsi="Gill Sans MT" w:cs="Arial"/>
          <w:color w:val="000000"/>
        </w:rPr>
        <w:t>)</w:t>
      </w:r>
      <w:r w:rsidR="00175E50">
        <w:rPr>
          <w:rFonts w:ascii="Gill Sans MT" w:hAnsi="Gill Sans MT" w:cs="Arial"/>
          <w:color w:val="000000"/>
        </w:rPr>
        <w:t xml:space="preserve"> periodos anuales de vacaciones de </w:t>
      </w:r>
      <w:r w:rsidR="00751E69">
        <w:rPr>
          <w:rFonts w:ascii="Gill Sans MT" w:hAnsi="Gill Sans MT" w:cs="Arial"/>
          <w:color w:val="000000"/>
        </w:rPr>
        <w:t>10 (</w:t>
      </w:r>
      <w:r w:rsidR="00175E50">
        <w:rPr>
          <w:rFonts w:ascii="Gill Sans MT" w:hAnsi="Gill Sans MT" w:cs="Arial"/>
          <w:color w:val="000000"/>
        </w:rPr>
        <w:t>diez</w:t>
      </w:r>
      <w:r w:rsidR="00751E69">
        <w:rPr>
          <w:rFonts w:ascii="Gill Sans MT" w:hAnsi="Gill Sans MT" w:cs="Arial"/>
          <w:color w:val="000000"/>
        </w:rPr>
        <w:t>)</w:t>
      </w:r>
      <w:r w:rsidR="00175E50">
        <w:rPr>
          <w:rFonts w:ascii="Gill Sans MT" w:hAnsi="Gill Sans MT" w:cs="Arial"/>
          <w:color w:val="000000"/>
        </w:rPr>
        <w:t xml:space="preserve"> días hábiles cada uno en la</w:t>
      </w:r>
      <w:r w:rsidR="00E159C2">
        <w:rPr>
          <w:rFonts w:ascii="Gill Sans MT" w:hAnsi="Gill Sans MT" w:cs="Arial"/>
          <w:color w:val="000000"/>
        </w:rPr>
        <w:t>s</w:t>
      </w:r>
      <w:r w:rsidR="00175E50">
        <w:rPr>
          <w:rFonts w:ascii="Gill Sans MT" w:hAnsi="Gill Sans MT" w:cs="Arial"/>
          <w:color w:val="000000"/>
        </w:rPr>
        <w:t xml:space="preserve"> fechas que fije el órgano de gobierno. </w:t>
      </w:r>
    </w:p>
    <w:p w:rsidR="00175E50" w:rsidRDefault="00E159C2"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Se dejarán guardias para el trá</w:t>
      </w:r>
      <w:r w:rsidR="00175E50">
        <w:rPr>
          <w:rFonts w:ascii="Gill Sans MT" w:hAnsi="Gill Sans MT" w:cs="Arial"/>
          <w:color w:val="000000"/>
        </w:rPr>
        <w:t xml:space="preserve">mite y/o seguimiento de los </w:t>
      </w:r>
      <w:r>
        <w:rPr>
          <w:rFonts w:ascii="Gill Sans MT" w:hAnsi="Gill Sans MT" w:cs="Arial"/>
          <w:color w:val="000000"/>
        </w:rPr>
        <w:t>asuntos prioritarios y urgentes, en el período vacacional de cada departamento.</w:t>
      </w:r>
    </w:p>
    <w:p w:rsidR="00175E50" w:rsidRDefault="00175E50"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Todo trabajador deberá tomar sus vacaciones correspondientes en el semestre que correspondan ya que no son acumulables en el año ni en tiempos posteriores.</w:t>
      </w:r>
    </w:p>
    <w:p w:rsidR="00DE33F4" w:rsidRDefault="00DE33F4"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Las vacaciones no podrán compensarse con remuneración y/o paga alguna.</w:t>
      </w:r>
    </w:p>
    <w:p w:rsidR="00DE33F4" w:rsidRDefault="00DE33F4"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Los trabajadores que conforme al artículo 31</w:t>
      </w:r>
      <w:r w:rsidR="00E159C2">
        <w:rPr>
          <w:rFonts w:ascii="Gill Sans MT" w:hAnsi="Gill Sans MT" w:cs="Arial"/>
          <w:color w:val="000000"/>
        </w:rPr>
        <w:t>de la Ley de los trabajadores al Servicio del Gobierno del Estado de Campeche, tengan derecho al disfrute de los períodos vacacionales, percibirán una Prima Vacacional de un 30% (treinta por ciento) sobre el sueldo que les corresponde durante dichos períodos.</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NOVENA.</w:t>
      </w:r>
      <w:r w:rsidRPr="004A6E3C">
        <w:rPr>
          <w:rFonts w:ascii="Gill Sans MT" w:hAnsi="Gill Sans MT" w:cs="Arial"/>
          <w:color w:val="000000"/>
        </w:rPr>
        <w:t xml:space="preserve"> El trabajador percibirá en concepto de aguinaldo </w:t>
      </w:r>
      <w:r w:rsidR="00E159C2">
        <w:rPr>
          <w:rFonts w:ascii="Gill Sans MT" w:hAnsi="Gill Sans MT" w:cs="Arial"/>
          <w:color w:val="000000"/>
        </w:rPr>
        <w:t>una cantidad anual equivalente al importe de 45 (cuarenta y cinco) días de salario. El que no cuente con el año de servicio percibirá la parte proporcional al tiempo trabajado.</w:t>
      </w:r>
    </w:p>
    <w:p w:rsidR="00E159C2" w:rsidRDefault="00E159C2"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Se pagará esta prestación a los trabajadores en el tiempo que marca el artículo 38 de la Ley de los trabajadores al Servicio del Gobierno del Estado de Campeche, mismo que señala que deberá ser entre el 15 (quince) y el 20 (veinte) de Diciembre.</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DECIMA.</w:t>
      </w:r>
      <w:r w:rsidRPr="004A6E3C">
        <w:rPr>
          <w:rFonts w:ascii="Gill Sans MT" w:hAnsi="Gill Sans MT" w:cs="Arial"/>
          <w:color w:val="000000"/>
        </w:rPr>
        <w:t xml:space="preserve"> En caso de faltas injustificadas de asistencia al trabajo, se descontará al trabajador la cantidad correspondiente al día faltado</w:t>
      </w:r>
      <w:r w:rsidR="00751E69">
        <w:rPr>
          <w:rFonts w:ascii="Gill Sans MT" w:hAnsi="Gill Sans MT" w:cs="Arial"/>
          <w:color w:val="000000"/>
        </w:rPr>
        <w:t>.</w:t>
      </w:r>
    </w:p>
    <w:p w:rsidR="00751E69" w:rsidRDefault="00751E69"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En caso de más de tres faltas injustificadas, se tomará como abandono de trabajo y en ese instante se concluye con la vigencia de este contrato sin responsabilidad alguna sobre el patrón.</w:t>
      </w:r>
    </w:p>
    <w:p w:rsidR="00751E69" w:rsidRDefault="00751E69"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En caso de faltas por enfermedad, el trabajador deberá avisar a sus superiores y presentar los justificantes médicos.</w:t>
      </w:r>
    </w:p>
    <w:p w:rsidR="002B11B6" w:rsidRDefault="002B11B6" w:rsidP="004A6E3C">
      <w:pPr>
        <w:autoSpaceDE w:val="0"/>
        <w:autoSpaceDN w:val="0"/>
        <w:adjustRightInd w:val="0"/>
        <w:spacing w:after="0"/>
        <w:jc w:val="both"/>
        <w:rPr>
          <w:rFonts w:ascii="Gill Sans MT" w:hAnsi="Gill Sans MT" w:cs="Arial"/>
          <w:color w:val="000000"/>
        </w:rPr>
      </w:pPr>
      <w:r>
        <w:rPr>
          <w:rFonts w:ascii="Gill Sans MT" w:hAnsi="Gill Sans MT" w:cs="Arial"/>
          <w:color w:val="000000"/>
        </w:rPr>
        <w:t xml:space="preserve">Si el trabajador llega media hora después del tiempo señalado como inicio de trabajo y sin haber avisado a su superior, se considera falta y se descontará el día. </w:t>
      </w:r>
    </w:p>
    <w:p w:rsidR="00751E69" w:rsidRPr="004A6E3C" w:rsidRDefault="00751E6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DECIMA PRIMERA.</w:t>
      </w:r>
      <w:r w:rsidRPr="004A6E3C">
        <w:rPr>
          <w:rFonts w:ascii="Gill Sans MT" w:hAnsi="Gill Sans MT" w:cs="Arial"/>
          <w:color w:val="000000"/>
        </w:rPr>
        <w:t xml:space="preserve"> El trabajador acepta someterse a los reconocimientos médicos que periódicamente ordene el patrón</w:t>
      </w:r>
      <w:r w:rsidR="00751E69">
        <w:rPr>
          <w:rFonts w:ascii="Gill Sans MT" w:hAnsi="Gill Sans MT" w:cs="Arial"/>
          <w:color w:val="000000"/>
        </w:rPr>
        <w:t>.</w:t>
      </w:r>
    </w:p>
    <w:p w:rsidR="00751E69" w:rsidRPr="004A6E3C" w:rsidRDefault="00751E6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DECIMO SEGUNDA.</w:t>
      </w:r>
      <w:r w:rsidRPr="004A6E3C">
        <w:rPr>
          <w:rFonts w:ascii="Gill Sans MT" w:hAnsi="Gill Sans MT" w:cs="Arial"/>
          <w:color w:val="000000"/>
        </w:rPr>
        <w:t xml:space="preserve"> Ambas partes acuerdan en que el trabajador será capacitado y adiestrado en los términos de los planes y programas impuestos y establecidos por el patrón</w:t>
      </w:r>
      <w:r w:rsidR="00751E69">
        <w:rPr>
          <w:rFonts w:ascii="Gill Sans MT" w:hAnsi="Gill Sans MT" w:cs="Arial"/>
          <w:color w:val="000000"/>
        </w:rPr>
        <w:t>.</w:t>
      </w:r>
    </w:p>
    <w:p w:rsidR="00751E69" w:rsidRPr="004A6E3C" w:rsidRDefault="00751E6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DECIMO TERCERA.</w:t>
      </w:r>
      <w:r w:rsidRPr="004A6E3C">
        <w:rPr>
          <w:rFonts w:ascii="Gill Sans MT" w:hAnsi="Gill Sans MT" w:cs="Arial"/>
          <w:color w:val="000000"/>
        </w:rPr>
        <w:t xml:space="preserve"> El patrón podrá ejecutar o aplicar al trabajador suspensión en el trabajo hasta por ocho días sin goce de </w:t>
      </w:r>
      <w:r w:rsidR="001E6D43">
        <w:rPr>
          <w:rFonts w:ascii="Gill Sans MT" w:hAnsi="Gill Sans MT" w:cs="Arial"/>
          <w:color w:val="000000"/>
        </w:rPr>
        <w:t xml:space="preserve">sueldo </w:t>
      </w:r>
      <w:r w:rsidRPr="004A6E3C">
        <w:rPr>
          <w:rFonts w:ascii="Gill Sans MT" w:hAnsi="Gill Sans MT" w:cs="Arial"/>
          <w:color w:val="000000"/>
        </w:rPr>
        <w:t>como medida disciplinaria en caso de que el trabajador deje de cumplir o inobserve lo dispuesto en el clausula</w:t>
      </w:r>
      <w:r w:rsidR="001E6D43">
        <w:rPr>
          <w:rFonts w:ascii="Gill Sans MT" w:hAnsi="Gill Sans MT" w:cs="Arial"/>
          <w:color w:val="000000"/>
        </w:rPr>
        <w:t>do de este contrato así como lo indicado en el artículo</w:t>
      </w:r>
      <w:r w:rsidRPr="004A6E3C">
        <w:rPr>
          <w:rFonts w:ascii="Gill Sans MT" w:hAnsi="Gill Sans MT" w:cs="Arial"/>
          <w:color w:val="000000"/>
        </w:rPr>
        <w:t xml:space="preserve"> </w:t>
      </w:r>
      <w:r w:rsidR="001E6D43">
        <w:rPr>
          <w:rFonts w:ascii="Gill Sans MT" w:hAnsi="Gill Sans MT" w:cs="Arial"/>
          <w:color w:val="000000"/>
        </w:rPr>
        <w:t>47 de la Ley de los trabajadores al Servicio del Gobierno del Estado de Campeche.</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DECIMO CUARTA.</w:t>
      </w:r>
      <w:r w:rsidRPr="004A6E3C">
        <w:rPr>
          <w:rFonts w:ascii="Gill Sans MT" w:hAnsi="Gill Sans MT" w:cs="Arial"/>
          <w:color w:val="000000"/>
        </w:rPr>
        <w:t xml:space="preserve"> Ambas partes reconocen como causas de terminación y cesación de los efectos del presente instrumento </w:t>
      </w:r>
      <w:r w:rsidR="001E6D43">
        <w:rPr>
          <w:rFonts w:ascii="Gill Sans MT" w:hAnsi="Gill Sans MT" w:cs="Arial"/>
          <w:color w:val="000000"/>
        </w:rPr>
        <w:t xml:space="preserve">sin responsabilidad para las entidades públicas </w:t>
      </w:r>
      <w:r w:rsidRPr="004A6E3C">
        <w:rPr>
          <w:rFonts w:ascii="Gill Sans MT" w:hAnsi="Gill Sans MT" w:cs="Arial"/>
          <w:color w:val="000000"/>
        </w:rPr>
        <w:t xml:space="preserve">las señaladas en </w:t>
      </w:r>
      <w:r w:rsidR="001E6D43">
        <w:rPr>
          <w:rFonts w:ascii="Gill Sans MT" w:hAnsi="Gill Sans MT" w:cs="Arial"/>
          <w:color w:val="000000"/>
        </w:rPr>
        <w:t>el artículo 48 y 49</w:t>
      </w:r>
      <w:r w:rsidRPr="004A6E3C">
        <w:rPr>
          <w:rFonts w:ascii="Gill Sans MT" w:hAnsi="Gill Sans MT" w:cs="Arial"/>
          <w:color w:val="000000"/>
        </w:rPr>
        <w:t xml:space="preserve"> de la </w:t>
      </w:r>
      <w:r w:rsidR="001E6D43">
        <w:rPr>
          <w:rFonts w:ascii="Gill Sans MT" w:hAnsi="Gill Sans MT" w:cs="Arial"/>
          <w:color w:val="000000"/>
        </w:rPr>
        <w:t>Ley de los trabajadores al Servicio del Gobierno del Estado de Campeche</w:t>
      </w:r>
      <w:r w:rsidRPr="004A6E3C">
        <w:rPr>
          <w:rFonts w:ascii="Gill Sans MT" w:hAnsi="Gill Sans MT" w:cs="Arial"/>
          <w:color w:val="000000"/>
        </w:rPr>
        <w:t>.</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b/>
          <w:color w:val="000000"/>
        </w:rPr>
        <w:t>DECIMO QUINTA.</w:t>
      </w:r>
      <w:r w:rsidRPr="004A6E3C">
        <w:rPr>
          <w:rFonts w:ascii="Gill Sans MT" w:hAnsi="Gill Sans MT" w:cs="Arial"/>
          <w:color w:val="000000"/>
        </w:rPr>
        <w:t xml:space="preserve"> Ambas partes convienen voluntariamente que se sujetarán a lo establecido por el presente contrato, y que respecto a las obligaciones y derechos que mutuamente les corresponden y que no hayan sido motivo de cláusula expresa en este contrato, se sujetarán a las disposiciones de la </w:t>
      </w:r>
      <w:r w:rsidR="001E6D43">
        <w:rPr>
          <w:rFonts w:ascii="Gill Sans MT" w:hAnsi="Gill Sans MT" w:cs="Arial"/>
          <w:color w:val="000000"/>
        </w:rPr>
        <w:t xml:space="preserve">Ley de los trabajadores al Servicio del Gobierno del Estado de Campeche, </w:t>
      </w:r>
      <w:r w:rsidRPr="004A6E3C">
        <w:rPr>
          <w:rFonts w:ascii="Gill Sans MT" w:hAnsi="Gill Sans MT" w:cs="Arial"/>
          <w:color w:val="000000"/>
        </w:rPr>
        <w:t>y que en caso de controversia o conflicto sobre la interpretación, aplicación y alcances de este contrato, se someten a la jurisdicción de los tribunales competentes en el domicilio del prestatario mismo que ha quedado señalado en la declaración primera de este instrumento.</w:t>
      </w:r>
    </w:p>
    <w:p w:rsidR="009D23E9" w:rsidRPr="004A6E3C" w:rsidRDefault="009D23E9" w:rsidP="004A6E3C">
      <w:pPr>
        <w:autoSpaceDE w:val="0"/>
        <w:autoSpaceDN w:val="0"/>
        <w:adjustRightInd w:val="0"/>
        <w:spacing w:after="0"/>
        <w:jc w:val="both"/>
        <w:rPr>
          <w:rFonts w:ascii="Gill Sans MT" w:hAnsi="Gill Sans MT" w:cs="Arial"/>
          <w:color w:val="000000"/>
        </w:rPr>
      </w:pPr>
    </w:p>
    <w:p w:rsidR="009D23E9" w:rsidRPr="004A6E3C" w:rsidRDefault="009D23E9" w:rsidP="004A6E3C">
      <w:pPr>
        <w:autoSpaceDE w:val="0"/>
        <w:autoSpaceDN w:val="0"/>
        <w:adjustRightInd w:val="0"/>
        <w:spacing w:after="0"/>
        <w:jc w:val="both"/>
        <w:rPr>
          <w:rFonts w:ascii="Gill Sans MT" w:hAnsi="Gill Sans MT" w:cs="Arial"/>
          <w:color w:val="000000"/>
        </w:rPr>
      </w:pPr>
      <w:r w:rsidRPr="004A6E3C">
        <w:rPr>
          <w:rFonts w:ascii="Gill Sans MT" w:hAnsi="Gill Sans MT" w:cs="Arial"/>
          <w:color w:val="000000"/>
        </w:rPr>
        <w:t>Leído por ambas partes el presente instrumento y enterados de su contenido y alcances, lo firman como constancia eficaz de pleno conocimiento y conformidad con el mismo, se firma el contrato el día: ___________________________________</w:t>
      </w:r>
      <w:r w:rsidR="001E6D43">
        <w:rPr>
          <w:rFonts w:ascii="Gill Sans MT" w:hAnsi="Gill Sans MT" w:cs="Arial"/>
          <w:color w:val="000000"/>
        </w:rPr>
        <w:t>_________</w:t>
      </w:r>
      <w:r w:rsidRPr="004A6E3C">
        <w:rPr>
          <w:rFonts w:ascii="Gill Sans MT" w:hAnsi="Gill Sans MT" w:cs="Arial"/>
          <w:color w:val="000000"/>
        </w:rPr>
        <w:t xml:space="preserve">_____. </w:t>
      </w:r>
    </w:p>
    <w:p w:rsidR="009D23E9" w:rsidRPr="004A6E3C" w:rsidRDefault="009D23E9" w:rsidP="004A6E3C">
      <w:pPr>
        <w:autoSpaceDE w:val="0"/>
        <w:autoSpaceDN w:val="0"/>
        <w:adjustRightInd w:val="0"/>
        <w:spacing w:after="0"/>
        <w:jc w:val="both"/>
        <w:rPr>
          <w:rFonts w:ascii="Gill Sans MT" w:hAnsi="Gill Sans MT" w:cs="Arial"/>
          <w:color w:val="000000"/>
        </w:rPr>
      </w:pPr>
    </w:p>
    <w:tbl>
      <w:tblPr>
        <w:tblStyle w:val="Tablaconcuadrcula"/>
        <w:tblW w:w="9046" w:type="dxa"/>
        <w:tblLook w:val="04A0" w:firstRow="1" w:lastRow="0" w:firstColumn="1" w:lastColumn="0" w:noHBand="0" w:noVBand="1"/>
      </w:tblPr>
      <w:tblGrid>
        <w:gridCol w:w="3517"/>
        <w:gridCol w:w="2013"/>
        <w:gridCol w:w="3516"/>
      </w:tblGrid>
      <w:tr w:rsidR="009D23E9" w:rsidRPr="004A6E3C" w:rsidTr="00175E50">
        <w:trPr>
          <w:trHeight w:val="368"/>
        </w:trPr>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p>
        </w:tc>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r w:rsidRPr="004A6E3C">
              <w:rPr>
                <w:rFonts w:ascii="Gill Sans MT" w:hAnsi="Gill Sans MT" w:cs="Arial"/>
              </w:rPr>
              <w:t>FIRMAS</w:t>
            </w:r>
          </w:p>
        </w:tc>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p>
        </w:tc>
      </w:tr>
      <w:tr w:rsidR="009D23E9" w:rsidRPr="004A6E3C" w:rsidTr="00175E50">
        <w:trPr>
          <w:trHeight w:val="368"/>
        </w:trPr>
        <w:tc>
          <w:tcPr>
            <w:tcW w:w="0" w:type="auto"/>
            <w:tcBorders>
              <w:top w:val="nil"/>
              <w:left w:val="nil"/>
              <w:bottom w:val="single" w:sz="4" w:space="0" w:color="000000" w:themeColor="text1"/>
              <w:right w:val="nil"/>
            </w:tcBorders>
          </w:tcPr>
          <w:p w:rsidR="009D23E9" w:rsidRPr="004A6E3C" w:rsidRDefault="009D23E9" w:rsidP="004A6E3C">
            <w:pPr>
              <w:spacing w:after="0"/>
              <w:jc w:val="both"/>
              <w:rPr>
                <w:rFonts w:ascii="Gill Sans MT" w:hAnsi="Gill Sans MT" w:cs="Arial"/>
              </w:rPr>
            </w:pPr>
          </w:p>
        </w:tc>
        <w:tc>
          <w:tcPr>
            <w:tcW w:w="0" w:type="auto"/>
            <w:tcBorders>
              <w:top w:val="nil"/>
              <w:left w:val="nil"/>
              <w:bottom w:val="nil"/>
              <w:right w:val="nil"/>
            </w:tcBorders>
          </w:tcPr>
          <w:p w:rsidR="009D23E9" w:rsidRDefault="009D23E9" w:rsidP="004A6E3C">
            <w:pPr>
              <w:spacing w:after="0"/>
              <w:jc w:val="both"/>
              <w:rPr>
                <w:rFonts w:ascii="Gill Sans MT" w:hAnsi="Gill Sans MT" w:cs="Arial"/>
              </w:rPr>
            </w:pPr>
          </w:p>
          <w:p w:rsidR="002B11B6" w:rsidRPr="004A6E3C" w:rsidRDefault="002B11B6" w:rsidP="004A6E3C">
            <w:pPr>
              <w:spacing w:after="0"/>
              <w:jc w:val="both"/>
              <w:rPr>
                <w:rFonts w:ascii="Gill Sans MT" w:hAnsi="Gill Sans MT" w:cs="Arial"/>
              </w:rPr>
            </w:pPr>
          </w:p>
        </w:tc>
        <w:tc>
          <w:tcPr>
            <w:tcW w:w="0" w:type="auto"/>
            <w:tcBorders>
              <w:top w:val="nil"/>
              <w:left w:val="nil"/>
              <w:bottom w:val="single" w:sz="4" w:space="0" w:color="000000" w:themeColor="text1"/>
              <w:right w:val="nil"/>
            </w:tcBorders>
          </w:tcPr>
          <w:p w:rsidR="009D23E9" w:rsidRPr="004A6E3C" w:rsidRDefault="009D23E9" w:rsidP="004A6E3C">
            <w:pPr>
              <w:spacing w:after="0"/>
              <w:jc w:val="both"/>
              <w:rPr>
                <w:rFonts w:ascii="Gill Sans MT" w:hAnsi="Gill Sans MT" w:cs="Arial"/>
              </w:rPr>
            </w:pPr>
          </w:p>
        </w:tc>
      </w:tr>
      <w:tr w:rsidR="009D23E9" w:rsidRPr="004A6E3C" w:rsidTr="00175E50">
        <w:trPr>
          <w:trHeight w:val="368"/>
        </w:trPr>
        <w:tc>
          <w:tcPr>
            <w:tcW w:w="0" w:type="auto"/>
            <w:tcBorders>
              <w:left w:val="nil"/>
              <w:bottom w:val="nil"/>
              <w:right w:val="nil"/>
            </w:tcBorders>
          </w:tcPr>
          <w:p w:rsidR="009D23E9" w:rsidRPr="004A6E3C" w:rsidRDefault="009D23E9" w:rsidP="004A6E3C">
            <w:pPr>
              <w:spacing w:after="0"/>
              <w:jc w:val="both"/>
              <w:rPr>
                <w:rFonts w:ascii="Gill Sans MT" w:hAnsi="Gill Sans MT" w:cs="Arial"/>
              </w:rPr>
            </w:pPr>
            <w:r w:rsidRPr="004A6E3C">
              <w:rPr>
                <w:rFonts w:ascii="Gill Sans MT" w:hAnsi="Gill Sans MT" w:cs="Arial"/>
              </w:rPr>
              <w:t>El Contratante</w:t>
            </w:r>
          </w:p>
          <w:p w:rsidR="009D23E9" w:rsidRPr="004A6E3C" w:rsidRDefault="009D23E9" w:rsidP="004A6E3C">
            <w:pPr>
              <w:spacing w:after="0"/>
              <w:jc w:val="both"/>
              <w:rPr>
                <w:rFonts w:ascii="Gill Sans MT" w:hAnsi="Gill Sans MT" w:cs="Arial"/>
                <w:i/>
              </w:rPr>
            </w:pPr>
            <w:r w:rsidRPr="004A6E3C">
              <w:rPr>
                <w:rFonts w:ascii="Gill Sans MT" w:hAnsi="Gill Sans MT" w:cs="Arial"/>
                <w:i/>
              </w:rPr>
              <w:t>(nombre y firma)</w:t>
            </w:r>
          </w:p>
          <w:p w:rsidR="009D23E9" w:rsidRPr="004A6E3C" w:rsidRDefault="009D23E9" w:rsidP="004A6E3C">
            <w:pPr>
              <w:spacing w:after="0"/>
              <w:jc w:val="both"/>
              <w:rPr>
                <w:rFonts w:ascii="Gill Sans MT" w:hAnsi="Gill Sans MT" w:cs="Arial"/>
              </w:rPr>
            </w:pPr>
          </w:p>
          <w:p w:rsidR="009D23E9" w:rsidRPr="004A6E3C" w:rsidRDefault="009D23E9" w:rsidP="004A6E3C">
            <w:pPr>
              <w:spacing w:after="0"/>
              <w:jc w:val="both"/>
              <w:rPr>
                <w:rFonts w:ascii="Gill Sans MT" w:hAnsi="Gill Sans MT" w:cs="Arial"/>
              </w:rPr>
            </w:pPr>
          </w:p>
        </w:tc>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p>
        </w:tc>
        <w:tc>
          <w:tcPr>
            <w:tcW w:w="0" w:type="auto"/>
            <w:tcBorders>
              <w:left w:val="nil"/>
              <w:bottom w:val="nil"/>
              <w:right w:val="nil"/>
            </w:tcBorders>
          </w:tcPr>
          <w:p w:rsidR="009D23E9" w:rsidRPr="004A6E3C" w:rsidRDefault="009D23E9" w:rsidP="004A6E3C">
            <w:pPr>
              <w:spacing w:after="0"/>
              <w:jc w:val="both"/>
              <w:rPr>
                <w:rFonts w:ascii="Gill Sans MT" w:hAnsi="Gill Sans MT" w:cs="Arial"/>
              </w:rPr>
            </w:pPr>
            <w:r w:rsidRPr="004A6E3C">
              <w:rPr>
                <w:rFonts w:ascii="Gill Sans MT" w:hAnsi="Gill Sans MT" w:cs="Arial"/>
              </w:rPr>
              <w:t>El Trabajador</w:t>
            </w:r>
          </w:p>
          <w:p w:rsidR="009D23E9" w:rsidRPr="004A6E3C" w:rsidRDefault="009D23E9" w:rsidP="004A6E3C">
            <w:pPr>
              <w:spacing w:after="0"/>
              <w:jc w:val="both"/>
              <w:rPr>
                <w:rFonts w:ascii="Gill Sans MT" w:hAnsi="Gill Sans MT" w:cs="Arial"/>
                <w:i/>
              </w:rPr>
            </w:pPr>
            <w:r w:rsidRPr="004A6E3C">
              <w:rPr>
                <w:rFonts w:ascii="Gill Sans MT" w:hAnsi="Gill Sans MT" w:cs="Arial"/>
                <w:i/>
              </w:rPr>
              <w:t>(nombre y firma)</w:t>
            </w:r>
          </w:p>
          <w:p w:rsidR="009D23E9" w:rsidRPr="004A6E3C" w:rsidRDefault="009D23E9" w:rsidP="004A6E3C">
            <w:pPr>
              <w:spacing w:after="0"/>
              <w:jc w:val="both"/>
              <w:rPr>
                <w:rFonts w:ascii="Gill Sans MT" w:hAnsi="Gill Sans MT" w:cs="Arial"/>
              </w:rPr>
            </w:pPr>
          </w:p>
        </w:tc>
      </w:tr>
      <w:tr w:rsidR="009D23E9" w:rsidRPr="004A6E3C" w:rsidTr="00175E50">
        <w:trPr>
          <w:trHeight w:val="368"/>
        </w:trPr>
        <w:tc>
          <w:tcPr>
            <w:tcW w:w="0" w:type="auto"/>
            <w:tcBorders>
              <w:top w:val="nil"/>
              <w:left w:val="nil"/>
              <w:bottom w:val="single" w:sz="4" w:space="0" w:color="000000" w:themeColor="text1"/>
              <w:right w:val="nil"/>
            </w:tcBorders>
          </w:tcPr>
          <w:p w:rsidR="009D23E9" w:rsidRPr="004A6E3C" w:rsidRDefault="009D23E9" w:rsidP="004A6E3C">
            <w:pPr>
              <w:spacing w:after="0"/>
              <w:jc w:val="both"/>
              <w:rPr>
                <w:rFonts w:ascii="Gill Sans MT" w:hAnsi="Gill Sans MT" w:cs="Arial"/>
              </w:rPr>
            </w:pPr>
          </w:p>
          <w:p w:rsidR="009D23E9" w:rsidRPr="004A6E3C" w:rsidRDefault="009D23E9" w:rsidP="004A6E3C">
            <w:pPr>
              <w:spacing w:after="0"/>
              <w:jc w:val="both"/>
              <w:rPr>
                <w:rFonts w:ascii="Gill Sans MT" w:hAnsi="Gill Sans MT" w:cs="Arial"/>
              </w:rPr>
            </w:pPr>
          </w:p>
        </w:tc>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p>
        </w:tc>
        <w:tc>
          <w:tcPr>
            <w:tcW w:w="0" w:type="auto"/>
            <w:tcBorders>
              <w:top w:val="nil"/>
              <w:left w:val="nil"/>
              <w:bottom w:val="single" w:sz="4" w:space="0" w:color="000000" w:themeColor="text1"/>
              <w:right w:val="nil"/>
            </w:tcBorders>
          </w:tcPr>
          <w:p w:rsidR="009D23E9" w:rsidRPr="004A6E3C" w:rsidRDefault="009D23E9" w:rsidP="004A6E3C">
            <w:pPr>
              <w:spacing w:after="0"/>
              <w:jc w:val="both"/>
              <w:rPr>
                <w:rFonts w:ascii="Gill Sans MT" w:hAnsi="Gill Sans MT" w:cs="Arial"/>
              </w:rPr>
            </w:pPr>
          </w:p>
        </w:tc>
      </w:tr>
      <w:tr w:rsidR="009D23E9" w:rsidRPr="004A6E3C" w:rsidTr="00175E50">
        <w:trPr>
          <w:trHeight w:val="368"/>
        </w:trPr>
        <w:tc>
          <w:tcPr>
            <w:tcW w:w="0" w:type="auto"/>
            <w:tcBorders>
              <w:left w:val="nil"/>
              <w:bottom w:val="nil"/>
              <w:right w:val="nil"/>
            </w:tcBorders>
          </w:tcPr>
          <w:p w:rsidR="009D23E9" w:rsidRPr="004A6E3C" w:rsidRDefault="009D23E9" w:rsidP="004A6E3C">
            <w:pPr>
              <w:spacing w:after="0"/>
              <w:jc w:val="both"/>
              <w:rPr>
                <w:rFonts w:ascii="Gill Sans MT" w:hAnsi="Gill Sans MT" w:cs="Arial"/>
              </w:rPr>
            </w:pPr>
            <w:r w:rsidRPr="004A6E3C">
              <w:rPr>
                <w:rFonts w:ascii="Gill Sans MT" w:hAnsi="Gill Sans MT" w:cs="Arial"/>
              </w:rPr>
              <w:t>Testigo</w:t>
            </w:r>
          </w:p>
          <w:p w:rsidR="009D23E9" w:rsidRPr="004A6E3C" w:rsidRDefault="009D23E9" w:rsidP="004A6E3C">
            <w:pPr>
              <w:spacing w:after="0"/>
              <w:jc w:val="both"/>
              <w:rPr>
                <w:rFonts w:ascii="Gill Sans MT" w:hAnsi="Gill Sans MT" w:cs="Arial"/>
                <w:i/>
              </w:rPr>
            </w:pPr>
            <w:r w:rsidRPr="004A6E3C">
              <w:rPr>
                <w:rFonts w:ascii="Gill Sans MT" w:hAnsi="Gill Sans MT" w:cs="Arial"/>
                <w:i/>
              </w:rPr>
              <w:t>(nombre y firma)</w:t>
            </w:r>
          </w:p>
          <w:p w:rsidR="009D23E9" w:rsidRPr="004A6E3C" w:rsidRDefault="009D23E9" w:rsidP="004A6E3C">
            <w:pPr>
              <w:spacing w:after="0"/>
              <w:jc w:val="both"/>
              <w:rPr>
                <w:rFonts w:ascii="Gill Sans MT" w:hAnsi="Gill Sans MT" w:cs="Arial"/>
              </w:rPr>
            </w:pPr>
          </w:p>
        </w:tc>
        <w:tc>
          <w:tcPr>
            <w:tcW w:w="0" w:type="auto"/>
            <w:tcBorders>
              <w:top w:val="nil"/>
              <w:left w:val="nil"/>
              <w:bottom w:val="nil"/>
              <w:right w:val="nil"/>
            </w:tcBorders>
          </w:tcPr>
          <w:p w:rsidR="009D23E9" w:rsidRPr="004A6E3C" w:rsidRDefault="009D23E9" w:rsidP="004A6E3C">
            <w:pPr>
              <w:spacing w:after="0"/>
              <w:jc w:val="both"/>
              <w:rPr>
                <w:rFonts w:ascii="Gill Sans MT" w:hAnsi="Gill Sans MT" w:cs="Arial"/>
              </w:rPr>
            </w:pPr>
          </w:p>
        </w:tc>
        <w:tc>
          <w:tcPr>
            <w:tcW w:w="0" w:type="auto"/>
            <w:tcBorders>
              <w:left w:val="nil"/>
              <w:bottom w:val="nil"/>
              <w:right w:val="nil"/>
            </w:tcBorders>
          </w:tcPr>
          <w:p w:rsidR="009D23E9" w:rsidRPr="004A6E3C" w:rsidRDefault="009D23E9" w:rsidP="004A6E3C">
            <w:pPr>
              <w:spacing w:after="0"/>
              <w:jc w:val="both"/>
              <w:rPr>
                <w:rFonts w:ascii="Gill Sans MT" w:hAnsi="Gill Sans MT" w:cs="Arial"/>
              </w:rPr>
            </w:pPr>
            <w:r w:rsidRPr="004A6E3C">
              <w:rPr>
                <w:rFonts w:ascii="Gill Sans MT" w:hAnsi="Gill Sans MT" w:cs="Arial"/>
              </w:rPr>
              <w:t>Testigo</w:t>
            </w:r>
          </w:p>
          <w:p w:rsidR="009D23E9" w:rsidRPr="004A6E3C" w:rsidRDefault="009D23E9" w:rsidP="004A6E3C">
            <w:pPr>
              <w:spacing w:after="0"/>
              <w:jc w:val="both"/>
              <w:rPr>
                <w:rFonts w:ascii="Gill Sans MT" w:hAnsi="Gill Sans MT" w:cs="Arial"/>
                <w:i/>
              </w:rPr>
            </w:pPr>
            <w:r w:rsidRPr="004A6E3C">
              <w:rPr>
                <w:rFonts w:ascii="Gill Sans MT" w:hAnsi="Gill Sans MT" w:cs="Arial"/>
                <w:i/>
              </w:rPr>
              <w:t>(nombre y firma)</w:t>
            </w:r>
          </w:p>
          <w:p w:rsidR="009D23E9" w:rsidRPr="004A6E3C" w:rsidRDefault="009D23E9" w:rsidP="004A6E3C">
            <w:pPr>
              <w:spacing w:after="0"/>
              <w:jc w:val="both"/>
              <w:rPr>
                <w:rFonts w:ascii="Gill Sans MT" w:hAnsi="Gill Sans MT" w:cs="Arial"/>
              </w:rPr>
            </w:pPr>
          </w:p>
        </w:tc>
      </w:tr>
    </w:tbl>
    <w:p w:rsidR="00C5349E" w:rsidRPr="004A6E3C" w:rsidRDefault="00C5349E" w:rsidP="002B11B6">
      <w:pPr>
        <w:spacing w:after="0"/>
        <w:jc w:val="both"/>
        <w:rPr>
          <w:rFonts w:ascii="Gill Sans MT" w:hAnsi="Gill Sans MT"/>
          <w:lang w:val="es-SV"/>
        </w:rPr>
      </w:pPr>
    </w:p>
    <w:sectPr w:rsidR="00C5349E" w:rsidRPr="004A6E3C" w:rsidSect="004A6E3C">
      <w:headerReference w:type="default" r:id="rId7"/>
      <w:footerReference w:type="default" r:id="rId8"/>
      <w:pgSz w:w="11906" w:h="16838"/>
      <w:pgMar w:top="2977" w:right="1701" w:bottom="1417" w:left="1701" w:header="426"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2A" w:rsidRDefault="00E3332A" w:rsidP="00C5349E">
      <w:pPr>
        <w:spacing w:after="0" w:line="240" w:lineRule="auto"/>
      </w:pPr>
      <w:r>
        <w:separator/>
      </w:r>
    </w:p>
  </w:endnote>
  <w:endnote w:type="continuationSeparator" w:id="0">
    <w:p w:rsidR="00E3332A" w:rsidRDefault="00E3332A" w:rsidP="00C5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color w:val="006600"/>
      </w:rPr>
      <w:id w:val="299739"/>
      <w:docPartObj>
        <w:docPartGallery w:val="Page Numbers (Bottom of Page)"/>
        <w:docPartUnique/>
      </w:docPartObj>
    </w:sdtPr>
    <w:sdtEndPr/>
    <w:sdtContent>
      <w:sdt>
        <w:sdtPr>
          <w:rPr>
            <w:rFonts w:ascii="Arial Rounded MT Bold" w:hAnsi="Arial Rounded MT Bold"/>
            <w:color w:val="006600"/>
          </w:rPr>
          <w:id w:val="216747587"/>
          <w:docPartObj>
            <w:docPartGallery w:val="Page Numbers (Top of Page)"/>
            <w:docPartUnique/>
          </w:docPartObj>
        </w:sdtPr>
        <w:sdtEndPr/>
        <w:sdtContent>
          <w:p w:rsidR="00751E69" w:rsidRPr="004A6E3C" w:rsidRDefault="00751E69" w:rsidP="004A6E3C">
            <w:pPr>
              <w:pStyle w:val="Piedepgina"/>
              <w:jc w:val="center"/>
              <w:rPr>
                <w:rFonts w:ascii="Arial Rounded MT Bold" w:hAnsi="Arial Rounded MT Bold"/>
                <w:color w:val="006600"/>
              </w:rPr>
            </w:pPr>
            <w:r w:rsidRPr="004A6E3C">
              <w:rPr>
                <w:rFonts w:ascii="Arial Rounded MT Bold" w:hAnsi="Arial Rounded MT Bold"/>
                <w:color w:val="006600"/>
              </w:rPr>
              <w:t xml:space="preserve">Página </w:t>
            </w:r>
            <w:r w:rsidR="00AC70B9" w:rsidRPr="004A6E3C">
              <w:rPr>
                <w:rFonts w:ascii="Arial Rounded MT Bold" w:hAnsi="Arial Rounded MT Bold"/>
                <w:b/>
                <w:color w:val="006600"/>
                <w:sz w:val="24"/>
                <w:szCs w:val="24"/>
              </w:rPr>
              <w:fldChar w:fldCharType="begin"/>
            </w:r>
            <w:r w:rsidRPr="004A6E3C">
              <w:rPr>
                <w:rFonts w:ascii="Arial Rounded MT Bold" w:hAnsi="Arial Rounded MT Bold"/>
                <w:b/>
                <w:color w:val="006600"/>
              </w:rPr>
              <w:instrText>PAGE</w:instrText>
            </w:r>
            <w:r w:rsidR="00AC70B9" w:rsidRPr="004A6E3C">
              <w:rPr>
                <w:rFonts w:ascii="Arial Rounded MT Bold" w:hAnsi="Arial Rounded MT Bold"/>
                <w:b/>
                <w:color w:val="006600"/>
                <w:sz w:val="24"/>
                <w:szCs w:val="24"/>
              </w:rPr>
              <w:fldChar w:fldCharType="separate"/>
            </w:r>
            <w:r w:rsidR="00B52450">
              <w:rPr>
                <w:rFonts w:ascii="Arial Rounded MT Bold" w:hAnsi="Arial Rounded MT Bold"/>
                <w:b/>
                <w:noProof/>
                <w:color w:val="006600"/>
              </w:rPr>
              <w:t>1</w:t>
            </w:r>
            <w:r w:rsidR="00AC70B9" w:rsidRPr="004A6E3C">
              <w:rPr>
                <w:rFonts w:ascii="Arial Rounded MT Bold" w:hAnsi="Arial Rounded MT Bold"/>
                <w:b/>
                <w:color w:val="006600"/>
                <w:sz w:val="24"/>
                <w:szCs w:val="24"/>
              </w:rPr>
              <w:fldChar w:fldCharType="end"/>
            </w:r>
            <w:r w:rsidRPr="004A6E3C">
              <w:rPr>
                <w:rFonts w:ascii="Arial Rounded MT Bold" w:hAnsi="Arial Rounded MT Bold"/>
                <w:color w:val="006600"/>
              </w:rPr>
              <w:t xml:space="preserve"> de </w:t>
            </w:r>
            <w:r w:rsidR="00AC70B9" w:rsidRPr="004A6E3C">
              <w:rPr>
                <w:rFonts w:ascii="Arial Rounded MT Bold" w:hAnsi="Arial Rounded MT Bold"/>
                <w:b/>
                <w:color w:val="006600"/>
                <w:sz w:val="24"/>
                <w:szCs w:val="24"/>
              </w:rPr>
              <w:fldChar w:fldCharType="begin"/>
            </w:r>
            <w:r w:rsidRPr="004A6E3C">
              <w:rPr>
                <w:rFonts w:ascii="Arial Rounded MT Bold" w:hAnsi="Arial Rounded MT Bold"/>
                <w:b/>
                <w:color w:val="006600"/>
              </w:rPr>
              <w:instrText>NUMPAGES</w:instrText>
            </w:r>
            <w:r w:rsidR="00AC70B9" w:rsidRPr="004A6E3C">
              <w:rPr>
                <w:rFonts w:ascii="Arial Rounded MT Bold" w:hAnsi="Arial Rounded MT Bold"/>
                <w:b/>
                <w:color w:val="006600"/>
                <w:sz w:val="24"/>
                <w:szCs w:val="24"/>
              </w:rPr>
              <w:fldChar w:fldCharType="separate"/>
            </w:r>
            <w:r w:rsidR="00B52450">
              <w:rPr>
                <w:rFonts w:ascii="Arial Rounded MT Bold" w:hAnsi="Arial Rounded MT Bold"/>
                <w:b/>
                <w:noProof/>
                <w:color w:val="006600"/>
              </w:rPr>
              <w:t>5</w:t>
            </w:r>
            <w:r w:rsidR="00AC70B9" w:rsidRPr="004A6E3C">
              <w:rPr>
                <w:rFonts w:ascii="Arial Rounded MT Bold" w:hAnsi="Arial Rounded MT Bold"/>
                <w:b/>
                <w:color w:val="00660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2A" w:rsidRDefault="00E3332A" w:rsidP="00C5349E">
      <w:pPr>
        <w:spacing w:after="0" w:line="240" w:lineRule="auto"/>
      </w:pPr>
      <w:r>
        <w:separator/>
      </w:r>
    </w:p>
  </w:footnote>
  <w:footnote w:type="continuationSeparator" w:id="0">
    <w:p w:rsidR="00E3332A" w:rsidRDefault="00E3332A" w:rsidP="00C5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69" w:rsidRDefault="00751E6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1873250</wp:posOffset>
          </wp:positionH>
          <wp:positionV relativeFrom="margin">
            <wp:posOffset>-1539875</wp:posOffset>
          </wp:positionV>
          <wp:extent cx="1682115" cy="882015"/>
          <wp:effectExtent l="19050" t="0" r="0" b="0"/>
          <wp:wrapSquare wrapText="bothSides"/>
          <wp:docPr id="4"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rcRect l="2293" t="11765" r="2998" b="21882"/>
                  <a:stretch>
                    <a:fillRect/>
                  </a:stretch>
                </pic:blipFill>
                <pic:spPr>
                  <a:xfrm>
                    <a:off x="0" y="0"/>
                    <a:ext cx="1682115" cy="882015"/>
                  </a:xfrm>
                  <a:prstGeom prst="rect">
                    <a:avLst/>
                  </a:prstGeom>
                </pic:spPr>
              </pic:pic>
            </a:graphicData>
          </a:graphic>
        </wp:anchor>
      </w:drawing>
    </w:r>
  </w:p>
  <w:p w:rsidR="00751E69" w:rsidRDefault="00751E69">
    <w:pPr>
      <w:pStyle w:val="Encabezado"/>
    </w:pPr>
  </w:p>
  <w:p w:rsidR="00751E69" w:rsidRDefault="00751E69">
    <w:pPr>
      <w:pStyle w:val="Encabezado"/>
    </w:pPr>
  </w:p>
  <w:p w:rsidR="00751E69" w:rsidRDefault="00751E69">
    <w:pPr>
      <w:pStyle w:val="Encabezado"/>
    </w:pPr>
  </w:p>
  <w:p w:rsidR="00751E69" w:rsidRDefault="00751E69">
    <w:pPr>
      <w:pStyle w:val="Encabezado"/>
    </w:pPr>
  </w:p>
  <w:p w:rsidR="00751E69" w:rsidRDefault="00751E69">
    <w:pPr>
      <w:pStyle w:val="Encabezado"/>
    </w:pPr>
  </w:p>
  <w:p w:rsidR="00751E69" w:rsidRPr="009D23E9" w:rsidRDefault="00751E69" w:rsidP="00C5349E">
    <w:pPr>
      <w:pStyle w:val="Encabezado"/>
      <w:jc w:val="center"/>
      <w:rPr>
        <w:rFonts w:ascii="Arial Rounded MT Bold" w:hAnsi="Arial Rounded MT Bold"/>
        <w:color w:val="006600"/>
        <w:sz w:val="28"/>
      </w:rPr>
    </w:pPr>
    <w:r w:rsidRPr="009D23E9">
      <w:rPr>
        <w:rFonts w:ascii="Arial Rounded MT Bold" w:hAnsi="Arial Rounded MT Bold"/>
        <w:color w:val="006600"/>
        <w:sz w:val="28"/>
      </w:rPr>
      <w:t>JUNTA MUNICIPAL DE DZIBALCHEN</w:t>
    </w:r>
  </w:p>
  <w:p w:rsidR="00751E69" w:rsidRPr="009D23E9" w:rsidRDefault="00751E69" w:rsidP="00C5349E">
    <w:pPr>
      <w:pStyle w:val="Encabezado"/>
      <w:jc w:val="center"/>
      <w:rPr>
        <w:rFonts w:ascii="Arial Rounded MT Bold" w:hAnsi="Arial Rounded MT Bold"/>
        <w:color w:val="006600"/>
        <w:sz w:val="28"/>
      </w:rPr>
    </w:pPr>
    <w:r w:rsidRPr="009D23E9">
      <w:rPr>
        <w:rFonts w:ascii="Arial Rounded MT Bold" w:hAnsi="Arial Rounded MT Bold"/>
        <w:color w:val="006600"/>
        <w:sz w:val="28"/>
      </w:rPr>
      <w:t>JMD850101820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49E"/>
    <w:rsid w:val="00175E50"/>
    <w:rsid w:val="001B1F3F"/>
    <w:rsid w:val="001E6D43"/>
    <w:rsid w:val="002B11B6"/>
    <w:rsid w:val="00424521"/>
    <w:rsid w:val="00454AC1"/>
    <w:rsid w:val="004A6E3C"/>
    <w:rsid w:val="005A4A91"/>
    <w:rsid w:val="0067026F"/>
    <w:rsid w:val="006A0678"/>
    <w:rsid w:val="006D496D"/>
    <w:rsid w:val="00751E69"/>
    <w:rsid w:val="008245C4"/>
    <w:rsid w:val="00864A88"/>
    <w:rsid w:val="00936D4E"/>
    <w:rsid w:val="009D23E9"/>
    <w:rsid w:val="00AC70B9"/>
    <w:rsid w:val="00B35480"/>
    <w:rsid w:val="00B52450"/>
    <w:rsid w:val="00BC2643"/>
    <w:rsid w:val="00BD1F80"/>
    <w:rsid w:val="00BD3306"/>
    <w:rsid w:val="00C5349E"/>
    <w:rsid w:val="00C7589B"/>
    <w:rsid w:val="00DD4C0A"/>
    <w:rsid w:val="00DD5D29"/>
    <w:rsid w:val="00DE33F4"/>
    <w:rsid w:val="00E159C2"/>
    <w:rsid w:val="00E3332A"/>
    <w:rsid w:val="00EB77AD"/>
    <w:rsid w:val="00F46F8C"/>
    <w:rsid w:val="00FA0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E9"/>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9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C5349E"/>
  </w:style>
  <w:style w:type="paragraph" w:styleId="Piedepgina">
    <w:name w:val="footer"/>
    <w:basedOn w:val="Normal"/>
    <w:link w:val="PiedepginaCar"/>
    <w:uiPriority w:val="99"/>
    <w:unhideWhenUsed/>
    <w:rsid w:val="00C5349E"/>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C5349E"/>
  </w:style>
  <w:style w:type="paragraph" w:styleId="Textodeglobo">
    <w:name w:val="Balloon Text"/>
    <w:basedOn w:val="Normal"/>
    <w:link w:val="TextodegloboCar"/>
    <w:uiPriority w:val="99"/>
    <w:semiHidden/>
    <w:unhideWhenUsed/>
    <w:rsid w:val="00C5349E"/>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C5349E"/>
    <w:rPr>
      <w:rFonts w:ascii="Tahoma" w:hAnsi="Tahoma" w:cs="Tahoma"/>
      <w:sz w:val="16"/>
      <w:szCs w:val="16"/>
    </w:rPr>
  </w:style>
  <w:style w:type="table" w:styleId="Tablaconcuadrcula">
    <w:name w:val="Table Grid"/>
    <w:basedOn w:val="Tablanormal"/>
    <w:uiPriority w:val="59"/>
    <w:rsid w:val="009D23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1829</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Dzibalchen</cp:lastModifiedBy>
  <cp:revision>8</cp:revision>
  <dcterms:created xsi:type="dcterms:W3CDTF">2013-07-05T14:06:00Z</dcterms:created>
  <dcterms:modified xsi:type="dcterms:W3CDTF">2014-01-08T15:16:00Z</dcterms:modified>
</cp:coreProperties>
</file>